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05609" w14:textId="6DA60E31" w:rsidR="009714B0" w:rsidRDefault="009714B0" w:rsidP="009714B0">
      <w:pPr>
        <w:spacing w:after="0"/>
        <w:rPr>
          <w:rFonts w:ascii="Arial" w:hAnsi="Arial" w:cs="Arial"/>
          <w:b/>
          <w:bCs/>
          <w:sz w:val="24"/>
          <w:szCs w:val="24"/>
        </w:rPr>
      </w:pPr>
      <w:r w:rsidRPr="009714B0">
        <w:rPr>
          <w:rFonts w:ascii="Arial" w:hAnsi="Arial" w:cs="Arial"/>
          <w:b/>
          <w:bCs/>
          <w:sz w:val="24"/>
          <w:szCs w:val="24"/>
        </w:rPr>
        <w:t>Sociedade de Economia Mista: função e estrutura</w:t>
      </w:r>
    </w:p>
    <w:p w14:paraId="67809B76" w14:textId="70D9FABC" w:rsidR="00DE66A0" w:rsidRDefault="00DE66A0" w:rsidP="0086723D">
      <w:pPr>
        <w:rPr>
          <w:rFonts w:ascii="Arial" w:hAnsi="Arial" w:cs="Arial"/>
          <w:sz w:val="24"/>
          <w:szCs w:val="24"/>
        </w:rPr>
      </w:pPr>
    </w:p>
    <w:p w14:paraId="7574FCFF" w14:textId="27CF2E65" w:rsidR="009714B0" w:rsidRDefault="009714B0" w:rsidP="0086723D">
      <w:pPr>
        <w:rPr>
          <w:rFonts w:ascii="Arial" w:hAnsi="Arial" w:cs="Arial"/>
          <w:sz w:val="24"/>
          <w:szCs w:val="24"/>
        </w:rPr>
      </w:pPr>
      <w:r>
        <w:rPr>
          <w:rFonts w:ascii="Arial" w:hAnsi="Arial" w:cs="Arial"/>
          <w:b/>
          <w:bCs/>
          <w:sz w:val="24"/>
          <w:szCs w:val="24"/>
        </w:rPr>
        <w:t>Resumo</w:t>
      </w:r>
      <w:r>
        <w:rPr>
          <w:rFonts w:ascii="Arial" w:hAnsi="Arial" w:cs="Arial"/>
          <w:sz w:val="24"/>
          <w:szCs w:val="24"/>
        </w:rPr>
        <w:t>:</w:t>
      </w:r>
    </w:p>
    <w:p w14:paraId="19B3F465" w14:textId="77777777" w:rsidR="00EE131B" w:rsidRPr="00EE131B" w:rsidRDefault="00EE131B" w:rsidP="00EE131B">
      <w:pPr>
        <w:jc w:val="both"/>
        <w:rPr>
          <w:rFonts w:ascii="Arial" w:hAnsi="Arial" w:cs="Arial"/>
          <w:sz w:val="24"/>
          <w:szCs w:val="24"/>
        </w:rPr>
      </w:pPr>
      <w:r w:rsidRPr="00EE131B">
        <w:rPr>
          <w:rFonts w:ascii="Arial" w:hAnsi="Arial" w:cs="Arial"/>
          <w:sz w:val="24"/>
          <w:szCs w:val="24"/>
        </w:rPr>
        <w:t>O presente estudo se propõe a analisar a interação entre estrutura e função das Sociedades de Economia Mista e Sociedades Anônimas, à luz da Lei 13.303/16. Para tanto, o</w:t>
      </w:r>
      <w:r w:rsidRPr="00EE131B">
        <w:rPr>
          <w:rFonts w:ascii="Arial" w:hAnsi="Arial" w:cs="Arial"/>
          <w:bCs/>
          <w:sz w:val="24"/>
          <w:szCs w:val="24"/>
        </w:rPr>
        <w:t xml:space="preserve"> artigo está orientado a responder de que maneira o Estado adota o contrato de sociedade do tipo sociedade anônima para atuar por intermédio da Sociedade de Economia Mista, </w:t>
      </w:r>
      <w:r w:rsidRPr="00EE131B">
        <w:rPr>
          <w:rFonts w:ascii="Arial" w:hAnsi="Arial" w:cs="Arial"/>
          <w:sz w:val="24"/>
          <w:szCs w:val="24"/>
        </w:rPr>
        <w:t xml:space="preserve">desenvolvendo-se em quatro tópicos. O primeiro é dedicado a analisar a definição, a função e a estrutura das Sociedades de Economia Mista, de acordo com a Lei 13.303/16. O segundo aborda </w:t>
      </w:r>
      <w:r w:rsidRPr="00EE131B">
        <w:rPr>
          <w:rFonts w:ascii="Arial" w:hAnsi="Arial" w:cs="Arial"/>
          <w:bCs/>
          <w:sz w:val="24"/>
          <w:szCs w:val="24"/>
        </w:rPr>
        <w:t>os elementos essenciais e características estruturais do contrato de sociedade do tipo sociedade anônima. O terceiro analisa a função da Sociedade de Economia Mista diante do tipo sociedade anônima. Por fim, no quarto tópico se investiga a maneira pela qual o Estado adota o contrato de sociedade do tipo sociedade anônima, para atuar por intermédio da Sociedade de Economia Mista. Utiliza do método dedutivo e aplicação das técnicas de pesquisa bibliográfica e documental para, inovando no estado da arte, compreender o negócio jurídico indireto para que a estrutura contratual se ajuste de acordo com a função que se pretende pelo ente público. Conclui-se que o Estado se utiliza do contrato de sociedade anônima como negócio jurídico indireto, com o intuito de organizar uma estrutura plurilateral que se adapte à função da Sociedade de Economia Mista.</w:t>
      </w:r>
    </w:p>
    <w:p w14:paraId="6EDDE7A4" w14:textId="520C6322" w:rsidR="009714B0" w:rsidRDefault="009714B0" w:rsidP="009714B0">
      <w:pPr>
        <w:jc w:val="both"/>
        <w:rPr>
          <w:rFonts w:ascii="Arial" w:hAnsi="Arial" w:cs="Arial"/>
          <w:bCs/>
        </w:rPr>
      </w:pPr>
    </w:p>
    <w:p w14:paraId="4043E033" w14:textId="45B4E5F4" w:rsidR="009714B0" w:rsidRPr="00E36D8F" w:rsidRDefault="009714B0" w:rsidP="009714B0">
      <w:pPr>
        <w:jc w:val="both"/>
        <w:rPr>
          <w:rFonts w:ascii="Arial" w:hAnsi="Arial" w:cs="Arial"/>
          <w:sz w:val="24"/>
          <w:szCs w:val="24"/>
        </w:rPr>
      </w:pPr>
      <w:r>
        <w:rPr>
          <w:rFonts w:ascii="Arial" w:hAnsi="Arial" w:cs="Arial"/>
          <w:b/>
          <w:bCs/>
          <w:sz w:val="24"/>
          <w:szCs w:val="24"/>
        </w:rPr>
        <w:t xml:space="preserve">Justificativa: </w:t>
      </w:r>
      <w:r w:rsidR="00E36D8F">
        <w:rPr>
          <w:rFonts w:ascii="Arial" w:hAnsi="Arial" w:cs="Arial"/>
          <w:sz w:val="24"/>
          <w:szCs w:val="24"/>
        </w:rPr>
        <w:t>As sociedades de economia mista são entidades que ensejam debates na área do Direito acerca dos interesses públicos e privados que envolve</w:t>
      </w:r>
      <w:r w:rsidR="00A16238">
        <w:rPr>
          <w:rFonts w:ascii="Arial" w:hAnsi="Arial" w:cs="Arial"/>
          <w:sz w:val="24"/>
          <w:szCs w:val="24"/>
        </w:rPr>
        <w:t>m</w:t>
      </w:r>
      <w:r w:rsidR="00E36D8F">
        <w:rPr>
          <w:rFonts w:ascii="Arial" w:hAnsi="Arial" w:cs="Arial"/>
          <w:sz w:val="24"/>
          <w:szCs w:val="24"/>
        </w:rPr>
        <w:t>, por isso importante analisar sua estrutura e sua função no ordenamento jurídico brasileiro.</w:t>
      </w:r>
    </w:p>
    <w:p w14:paraId="373CFC5D" w14:textId="39AA3A5A" w:rsidR="009714B0" w:rsidRDefault="009714B0" w:rsidP="009714B0">
      <w:pPr>
        <w:jc w:val="both"/>
        <w:rPr>
          <w:rFonts w:ascii="Arial" w:hAnsi="Arial" w:cs="Arial"/>
          <w:b/>
          <w:bCs/>
          <w:sz w:val="24"/>
          <w:szCs w:val="24"/>
        </w:rPr>
      </w:pPr>
    </w:p>
    <w:p w14:paraId="528D5BDF" w14:textId="5041BC21" w:rsidR="009714B0" w:rsidRPr="00E36D8F" w:rsidRDefault="009714B0" w:rsidP="009714B0">
      <w:pPr>
        <w:jc w:val="both"/>
        <w:rPr>
          <w:rFonts w:ascii="Arial" w:hAnsi="Arial" w:cs="Arial"/>
          <w:sz w:val="24"/>
          <w:szCs w:val="24"/>
        </w:rPr>
      </w:pPr>
      <w:r>
        <w:rPr>
          <w:rFonts w:ascii="Arial" w:hAnsi="Arial" w:cs="Arial"/>
          <w:b/>
          <w:bCs/>
          <w:sz w:val="24"/>
          <w:szCs w:val="24"/>
        </w:rPr>
        <w:t>Objetivo:</w:t>
      </w:r>
      <w:r w:rsidR="00E36D8F">
        <w:rPr>
          <w:rFonts w:ascii="Arial" w:hAnsi="Arial" w:cs="Arial"/>
          <w:b/>
          <w:bCs/>
          <w:sz w:val="24"/>
          <w:szCs w:val="24"/>
        </w:rPr>
        <w:t xml:space="preserve"> </w:t>
      </w:r>
      <w:r w:rsidR="00E36D8F">
        <w:rPr>
          <w:rFonts w:ascii="Arial" w:hAnsi="Arial" w:cs="Arial"/>
          <w:sz w:val="24"/>
          <w:szCs w:val="24"/>
        </w:rPr>
        <w:t xml:space="preserve">Identificar </w:t>
      </w:r>
      <w:r w:rsidR="00E36D8F" w:rsidRPr="00E36D8F">
        <w:rPr>
          <w:rFonts w:ascii="Arial" w:hAnsi="Arial" w:cs="Arial"/>
          <w:bCs/>
          <w:sz w:val="24"/>
          <w:szCs w:val="24"/>
        </w:rPr>
        <w:t>de que maneira o Estado adota o contrato de sociedade do tipo Sociedade Anônima para atuar por intermédio da Sociedade de Economia Mista</w:t>
      </w:r>
      <w:r w:rsidR="00E36D8F">
        <w:rPr>
          <w:rFonts w:ascii="Arial" w:hAnsi="Arial" w:cs="Arial"/>
          <w:bCs/>
          <w:sz w:val="24"/>
          <w:szCs w:val="24"/>
        </w:rPr>
        <w:t>.</w:t>
      </w:r>
    </w:p>
    <w:p w14:paraId="01735B2B" w14:textId="417D282F" w:rsidR="009714B0" w:rsidRDefault="009714B0" w:rsidP="009714B0">
      <w:pPr>
        <w:jc w:val="both"/>
        <w:rPr>
          <w:rFonts w:ascii="Arial" w:hAnsi="Arial" w:cs="Arial"/>
          <w:b/>
          <w:bCs/>
          <w:sz w:val="24"/>
          <w:szCs w:val="24"/>
        </w:rPr>
      </w:pPr>
    </w:p>
    <w:p w14:paraId="797B6951" w14:textId="02F279EA" w:rsidR="009714B0" w:rsidRPr="00E36D8F" w:rsidRDefault="009714B0" w:rsidP="009714B0">
      <w:pPr>
        <w:jc w:val="both"/>
        <w:rPr>
          <w:rFonts w:ascii="Arial" w:hAnsi="Arial" w:cs="Arial"/>
          <w:sz w:val="24"/>
          <w:szCs w:val="24"/>
        </w:rPr>
      </w:pPr>
      <w:r>
        <w:rPr>
          <w:rFonts w:ascii="Arial" w:hAnsi="Arial" w:cs="Arial"/>
          <w:b/>
          <w:bCs/>
          <w:sz w:val="24"/>
          <w:szCs w:val="24"/>
        </w:rPr>
        <w:t>Método:</w:t>
      </w:r>
      <w:r w:rsidR="00E36D8F">
        <w:rPr>
          <w:rFonts w:ascii="Arial" w:hAnsi="Arial" w:cs="Arial"/>
          <w:b/>
          <w:bCs/>
          <w:sz w:val="24"/>
          <w:szCs w:val="24"/>
        </w:rPr>
        <w:t xml:space="preserve"> </w:t>
      </w:r>
      <w:r w:rsidR="00E36D8F">
        <w:rPr>
          <w:rFonts w:ascii="Arial" w:hAnsi="Arial" w:cs="Arial"/>
          <w:bCs/>
          <w:sz w:val="24"/>
          <w:szCs w:val="24"/>
        </w:rPr>
        <w:t>M</w:t>
      </w:r>
      <w:r w:rsidR="00E36D8F" w:rsidRPr="00E36D8F">
        <w:rPr>
          <w:rFonts w:ascii="Arial" w:hAnsi="Arial" w:cs="Arial"/>
          <w:bCs/>
          <w:sz w:val="24"/>
          <w:szCs w:val="24"/>
        </w:rPr>
        <w:t>étodo dedutivo e aplicação das técnicas de pesquisa bibliográfica e documental</w:t>
      </w:r>
    </w:p>
    <w:p w14:paraId="599BA6F3" w14:textId="4360AD17" w:rsidR="009714B0" w:rsidRDefault="009714B0" w:rsidP="009714B0">
      <w:pPr>
        <w:jc w:val="both"/>
        <w:rPr>
          <w:rFonts w:ascii="Arial" w:hAnsi="Arial" w:cs="Arial"/>
          <w:b/>
          <w:bCs/>
          <w:sz w:val="24"/>
          <w:szCs w:val="24"/>
        </w:rPr>
      </w:pPr>
    </w:p>
    <w:p w14:paraId="492F89E0" w14:textId="229E3D60" w:rsidR="009714B0" w:rsidRDefault="009714B0" w:rsidP="009714B0">
      <w:pPr>
        <w:jc w:val="both"/>
        <w:rPr>
          <w:rFonts w:ascii="Arial" w:hAnsi="Arial" w:cs="Arial"/>
          <w:sz w:val="24"/>
          <w:szCs w:val="24"/>
        </w:rPr>
      </w:pPr>
      <w:r>
        <w:rPr>
          <w:rFonts w:ascii="Arial" w:hAnsi="Arial" w:cs="Arial"/>
          <w:b/>
          <w:bCs/>
          <w:sz w:val="24"/>
          <w:szCs w:val="24"/>
        </w:rPr>
        <w:t>Resultados:</w:t>
      </w:r>
      <w:r w:rsidR="00E36D8F">
        <w:rPr>
          <w:rFonts w:ascii="Arial" w:hAnsi="Arial" w:cs="Arial"/>
          <w:b/>
          <w:bCs/>
          <w:sz w:val="24"/>
          <w:szCs w:val="24"/>
        </w:rPr>
        <w:t xml:space="preserve"> </w:t>
      </w:r>
      <w:r w:rsidR="00CB3FA2">
        <w:rPr>
          <w:rFonts w:ascii="Arial" w:hAnsi="Arial" w:cs="Arial"/>
          <w:sz w:val="24"/>
          <w:szCs w:val="24"/>
        </w:rPr>
        <w:t xml:space="preserve">O Estado tem funções específicas que não se confundem com as que são típicas da estrutura de sociedade anônima, de modo que, quando atua por intermédio da sociedade de economia mista, utiliza-se daquele tipo de contrato de sociedade, </w:t>
      </w:r>
      <w:r w:rsidR="005640D7">
        <w:rPr>
          <w:rFonts w:ascii="Arial" w:hAnsi="Arial" w:cs="Arial"/>
          <w:sz w:val="24"/>
          <w:szCs w:val="24"/>
        </w:rPr>
        <w:t>de maneira atípica.</w:t>
      </w:r>
    </w:p>
    <w:p w14:paraId="2BA55575" w14:textId="77777777" w:rsidR="005640D7" w:rsidRPr="005640D7" w:rsidRDefault="005640D7" w:rsidP="009714B0">
      <w:pPr>
        <w:jc w:val="both"/>
        <w:rPr>
          <w:rFonts w:ascii="Arial" w:hAnsi="Arial" w:cs="Arial"/>
          <w:sz w:val="24"/>
          <w:szCs w:val="24"/>
        </w:rPr>
      </w:pPr>
    </w:p>
    <w:p w14:paraId="22F56F0B" w14:textId="789A47FE" w:rsidR="009714B0" w:rsidRDefault="009714B0" w:rsidP="009714B0">
      <w:pPr>
        <w:jc w:val="both"/>
        <w:rPr>
          <w:rFonts w:ascii="Arial" w:hAnsi="Arial" w:cs="Arial"/>
          <w:b/>
          <w:bCs/>
          <w:sz w:val="24"/>
          <w:szCs w:val="24"/>
        </w:rPr>
      </w:pPr>
      <w:r>
        <w:rPr>
          <w:rFonts w:ascii="Arial" w:hAnsi="Arial" w:cs="Arial"/>
          <w:b/>
          <w:bCs/>
          <w:sz w:val="24"/>
          <w:szCs w:val="24"/>
        </w:rPr>
        <w:t>Conclusão:</w:t>
      </w:r>
      <w:r w:rsidR="005640D7">
        <w:rPr>
          <w:rFonts w:ascii="Arial" w:hAnsi="Arial" w:cs="Arial"/>
          <w:b/>
          <w:bCs/>
          <w:sz w:val="24"/>
          <w:szCs w:val="24"/>
        </w:rPr>
        <w:t xml:space="preserve"> </w:t>
      </w:r>
      <w:r w:rsidR="005640D7" w:rsidRPr="00E36D8F">
        <w:rPr>
          <w:rFonts w:ascii="Arial" w:hAnsi="Arial" w:cs="Arial"/>
          <w:bCs/>
          <w:sz w:val="24"/>
          <w:szCs w:val="24"/>
        </w:rPr>
        <w:t>Conclui-se que o Estado se utiliza do contrato de Sociedade Anônima como negócio jurídico indireto, com o intuito de organizar uma estrutura plurilateral que se adapte à função da Sociedade de Economia Mista</w:t>
      </w:r>
    </w:p>
    <w:p w14:paraId="462F6429" w14:textId="232250DD" w:rsidR="009714B0" w:rsidRDefault="009714B0" w:rsidP="009714B0">
      <w:pPr>
        <w:jc w:val="both"/>
        <w:rPr>
          <w:rFonts w:ascii="Arial" w:hAnsi="Arial" w:cs="Arial"/>
          <w:b/>
          <w:bCs/>
          <w:sz w:val="24"/>
          <w:szCs w:val="24"/>
        </w:rPr>
      </w:pPr>
    </w:p>
    <w:p w14:paraId="7684EB33" w14:textId="7AE61532" w:rsidR="009714B0" w:rsidRDefault="009714B0" w:rsidP="009714B0">
      <w:pPr>
        <w:jc w:val="both"/>
        <w:rPr>
          <w:rFonts w:ascii="Arial" w:eastAsia="Times New Roman" w:hAnsi="Arial" w:cs="Arial"/>
          <w:bCs/>
          <w:sz w:val="24"/>
          <w:szCs w:val="24"/>
          <w:lang w:eastAsia="pt-BR"/>
        </w:rPr>
      </w:pPr>
      <w:r>
        <w:rPr>
          <w:rFonts w:ascii="Arial" w:hAnsi="Arial" w:cs="Arial"/>
          <w:b/>
          <w:bCs/>
          <w:sz w:val="24"/>
          <w:szCs w:val="24"/>
        </w:rPr>
        <w:t>Palavras-chave</w:t>
      </w:r>
      <w:r w:rsidR="005640D7">
        <w:rPr>
          <w:rFonts w:ascii="Arial" w:hAnsi="Arial" w:cs="Arial"/>
          <w:sz w:val="24"/>
          <w:szCs w:val="24"/>
        </w:rPr>
        <w:t xml:space="preserve">: </w:t>
      </w:r>
      <w:r w:rsidR="005640D7" w:rsidRPr="005640D7">
        <w:rPr>
          <w:rFonts w:ascii="Arial" w:eastAsia="Times New Roman" w:hAnsi="Arial" w:cs="Arial"/>
          <w:bCs/>
          <w:sz w:val="24"/>
          <w:szCs w:val="24"/>
          <w:lang w:eastAsia="pt-BR"/>
        </w:rPr>
        <w:t>Sociedade de Economia Mista; Sociedade Anônima; estrutura; função; negócio jurídico indireto.</w:t>
      </w:r>
    </w:p>
    <w:p w14:paraId="67C80750" w14:textId="7FCD747B" w:rsidR="00D67E2D" w:rsidRDefault="00D67E2D" w:rsidP="009714B0">
      <w:pPr>
        <w:jc w:val="both"/>
        <w:rPr>
          <w:rFonts w:ascii="Arial" w:eastAsia="Times New Roman" w:hAnsi="Arial" w:cs="Arial"/>
          <w:bCs/>
          <w:sz w:val="24"/>
          <w:szCs w:val="24"/>
          <w:lang w:eastAsia="pt-BR"/>
        </w:rPr>
      </w:pPr>
    </w:p>
    <w:p w14:paraId="07FA8C85" w14:textId="46F2F076" w:rsidR="00D67E2D" w:rsidRPr="00D67E2D" w:rsidRDefault="00D67E2D" w:rsidP="009714B0">
      <w:pPr>
        <w:jc w:val="both"/>
        <w:rPr>
          <w:rFonts w:ascii="Arial" w:hAnsi="Arial" w:cs="Arial"/>
          <w:b/>
          <w:sz w:val="24"/>
          <w:szCs w:val="24"/>
        </w:rPr>
      </w:pPr>
      <w:r>
        <w:rPr>
          <w:rFonts w:ascii="Arial" w:eastAsia="Times New Roman" w:hAnsi="Arial" w:cs="Arial"/>
          <w:b/>
          <w:sz w:val="24"/>
          <w:szCs w:val="24"/>
          <w:lang w:eastAsia="pt-BR"/>
        </w:rPr>
        <w:t>Texto Completo:</w:t>
      </w:r>
    </w:p>
    <w:p w14:paraId="1224D3FC" w14:textId="29E51376" w:rsidR="009714B0" w:rsidRDefault="009714B0" w:rsidP="009714B0">
      <w:pPr>
        <w:jc w:val="both"/>
        <w:rPr>
          <w:rFonts w:ascii="Arial" w:hAnsi="Arial" w:cs="Arial"/>
          <w:b/>
          <w:bCs/>
          <w:sz w:val="24"/>
          <w:szCs w:val="24"/>
        </w:rPr>
      </w:pPr>
    </w:p>
    <w:p w14:paraId="54285016" w14:textId="212A33BD" w:rsidR="009714B0" w:rsidRDefault="009714B0" w:rsidP="009714B0">
      <w:pPr>
        <w:jc w:val="both"/>
        <w:rPr>
          <w:rFonts w:ascii="Arial" w:hAnsi="Arial" w:cs="Arial"/>
          <w:b/>
          <w:bCs/>
          <w:sz w:val="24"/>
          <w:szCs w:val="24"/>
        </w:rPr>
      </w:pPr>
      <w:r>
        <w:rPr>
          <w:rFonts w:ascii="Arial" w:hAnsi="Arial" w:cs="Arial"/>
          <w:b/>
          <w:bCs/>
          <w:sz w:val="24"/>
          <w:szCs w:val="24"/>
        </w:rPr>
        <w:t>Referências:</w:t>
      </w:r>
    </w:p>
    <w:p w14:paraId="6ADF2CDB"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bookmarkStart w:id="0" w:name="_Hlk44853713"/>
      <w:r w:rsidRPr="00563CA2">
        <w:rPr>
          <w:rFonts w:ascii="Arial" w:eastAsia="Times New Roman" w:hAnsi="Arial" w:cs="Arial"/>
          <w:bCs/>
          <w:sz w:val="24"/>
          <w:szCs w:val="24"/>
          <w:lang w:eastAsia="pt-BR"/>
        </w:rPr>
        <w:t>ABREU, Jorge Manuel Coutinho de</w:t>
      </w:r>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Curso de Direito Comercial</w:t>
      </w:r>
      <w:r w:rsidRPr="00563CA2">
        <w:rPr>
          <w:rFonts w:ascii="Arial" w:eastAsia="Times New Roman" w:hAnsi="Arial" w:cs="Arial"/>
          <w:sz w:val="24"/>
          <w:szCs w:val="24"/>
          <w:lang w:eastAsia="pt-BR"/>
        </w:rPr>
        <w:t>. v. 1. 6. ed. Coimbra: Almedina, 2006.</w:t>
      </w:r>
    </w:p>
    <w:p w14:paraId="0EC8B590" w14:textId="764BF7F0" w:rsidR="005B3B95"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bCs/>
          <w:sz w:val="24"/>
          <w:szCs w:val="24"/>
          <w:lang w:eastAsia="pt-BR"/>
        </w:rPr>
        <w:t>ABREU, Jorge Manuel Coutinho de</w:t>
      </w:r>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Curso de Direito Comercial</w:t>
      </w:r>
      <w:r w:rsidRPr="00563CA2">
        <w:rPr>
          <w:rFonts w:ascii="Arial" w:eastAsia="Times New Roman" w:hAnsi="Arial" w:cs="Arial"/>
          <w:sz w:val="24"/>
          <w:szCs w:val="24"/>
          <w:lang w:eastAsia="pt-BR"/>
        </w:rPr>
        <w:t>. v. 2. 4. ed. Coimbra: Almedina, 2013.</w:t>
      </w:r>
    </w:p>
    <w:p w14:paraId="5B7399F6" w14:textId="38EB9C98" w:rsidR="005F64B0" w:rsidRPr="00563CA2" w:rsidRDefault="005F64B0"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F64B0">
        <w:rPr>
          <w:rFonts w:ascii="Arial" w:eastAsia="Times New Roman" w:hAnsi="Arial" w:cs="Arial"/>
          <w:sz w:val="24"/>
          <w:szCs w:val="24"/>
          <w:lang w:eastAsia="pt-BR"/>
        </w:rPr>
        <w:t xml:space="preserve">ABREU, Jorge Manuel Coutinho de. </w:t>
      </w:r>
      <w:r w:rsidRPr="005F64B0">
        <w:rPr>
          <w:rFonts w:ascii="Arial" w:eastAsia="Times New Roman" w:hAnsi="Arial" w:cs="Arial"/>
          <w:b/>
          <w:bCs/>
          <w:sz w:val="24"/>
          <w:szCs w:val="24"/>
          <w:lang w:eastAsia="pt-BR"/>
        </w:rPr>
        <w:t xml:space="preserve">Da </w:t>
      </w:r>
      <w:proofErr w:type="spellStart"/>
      <w:r w:rsidRPr="005F64B0">
        <w:rPr>
          <w:rFonts w:ascii="Arial" w:eastAsia="Times New Roman" w:hAnsi="Arial" w:cs="Arial"/>
          <w:b/>
          <w:bCs/>
          <w:sz w:val="24"/>
          <w:szCs w:val="24"/>
          <w:lang w:eastAsia="pt-BR"/>
        </w:rPr>
        <w:t>Empresarialidade</w:t>
      </w:r>
      <w:proofErr w:type="spellEnd"/>
      <w:r w:rsidRPr="005F64B0">
        <w:rPr>
          <w:rFonts w:ascii="Arial" w:eastAsia="Times New Roman" w:hAnsi="Arial" w:cs="Arial"/>
          <w:b/>
          <w:bCs/>
          <w:sz w:val="24"/>
          <w:szCs w:val="24"/>
          <w:lang w:eastAsia="pt-BR"/>
        </w:rPr>
        <w:t xml:space="preserve"> (As empresas no Direito)</w:t>
      </w:r>
      <w:r w:rsidRPr="005F64B0">
        <w:rPr>
          <w:rFonts w:ascii="Arial" w:eastAsia="Times New Roman" w:hAnsi="Arial" w:cs="Arial"/>
          <w:sz w:val="24"/>
          <w:szCs w:val="24"/>
          <w:lang w:eastAsia="pt-BR"/>
        </w:rPr>
        <w:t>. Coimbra: Almedina, 1996.</w:t>
      </w:r>
    </w:p>
    <w:p w14:paraId="44EA0D49"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bCs/>
          <w:sz w:val="24"/>
          <w:szCs w:val="24"/>
          <w:lang w:eastAsia="pt-BR"/>
        </w:rPr>
      </w:pPr>
      <w:r w:rsidRPr="00563CA2">
        <w:rPr>
          <w:rFonts w:ascii="Arial" w:eastAsia="Times New Roman" w:hAnsi="Arial" w:cs="Arial"/>
          <w:bCs/>
          <w:sz w:val="24"/>
          <w:szCs w:val="24"/>
          <w:lang w:eastAsia="pt-BR"/>
        </w:rPr>
        <w:t xml:space="preserve">ALESSI, Renato. </w:t>
      </w:r>
      <w:proofErr w:type="spellStart"/>
      <w:r w:rsidRPr="00563CA2">
        <w:rPr>
          <w:rFonts w:ascii="Arial" w:eastAsia="Times New Roman" w:hAnsi="Arial" w:cs="Arial"/>
          <w:b/>
          <w:i/>
          <w:iCs/>
          <w:sz w:val="24"/>
          <w:szCs w:val="24"/>
          <w:lang w:eastAsia="pt-BR"/>
        </w:rPr>
        <w:t>Instituiciones</w:t>
      </w:r>
      <w:proofErr w:type="spellEnd"/>
      <w:r w:rsidRPr="00563CA2">
        <w:rPr>
          <w:rFonts w:ascii="Arial" w:eastAsia="Times New Roman" w:hAnsi="Arial" w:cs="Arial"/>
          <w:b/>
          <w:i/>
          <w:iCs/>
          <w:sz w:val="24"/>
          <w:szCs w:val="24"/>
          <w:lang w:eastAsia="pt-BR"/>
        </w:rPr>
        <w:t xml:space="preserve"> de </w:t>
      </w:r>
      <w:proofErr w:type="spellStart"/>
      <w:r w:rsidRPr="00563CA2">
        <w:rPr>
          <w:rFonts w:ascii="Arial" w:eastAsia="Times New Roman" w:hAnsi="Arial" w:cs="Arial"/>
          <w:b/>
          <w:i/>
          <w:iCs/>
          <w:sz w:val="24"/>
          <w:szCs w:val="24"/>
          <w:lang w:eastAsia="pt-BR"/>
        </w:rPr>
        <w:t>Derecho</w:t>
      </w:r>
      <w:proofErr w:type="spellEnd"/>
      <w:r w:rsidRPr="00563CA2">
        <w:rPr>
          <w:rFonts w:ascii="Arial" w:eastAsia="Times New Roman" w:hAnsi="Arial" w:cs="Arial"/>
          <w:b/>
          <w:i/>
          <w:iCs/>
          <w:sz w:val="24"/>
          <w:szCs w:val="24"/>
          <w:lang w:eastAsia="pt-BR"/>
        </w:rPr>
        <w:t xml:space="preserve"> Administrativo</w:t>
      </w:r>
      <w:r w:rsidRPr="00563CA2">
        <w:rPr>
          <w:rFonts w:ascii="Arial" w:eastAsia="Times New Roman" w:hAnsi="Arial" w:cs="Arial"/>
          <w:bCs/>
          <w:sz w:val="24"/>
          <w:szCs w:val="24"/>
          <w:lang w:eastAsia="pt-BR"/>
        </w:rPr>
        <w:t xml:space="preserve">. 3. ed. Trad. de Buenaventura </w:t>
      </w:r>
      <w:proofErr w:type="spellStart"/>
      <w:r w:rsidRPr="00563CA2">
        <w:rPr>
          <w:rFonts w:ascii="Arial" w:eastAsia="Times New Roman" w:hAnsi="Arial" w:cs="Arial"/>
          <w:bCs/>
          <w:sz w:val="24"/>
          <w:szCs w:val="24"/>
          <w:lang w:eastAsia="pt-BR"/>
        </w:rPr>
        <w:t>Pellisé</w:t>
      </w:r>
      <w:proofErr w:type="spellEnd"/>
      <w:r w:rsidRPr="00563CA2">
        <w:rPr>
          <w:rFonts w:ascii="Arial" w:eastAsia="Times New Roman" w:hAnsi="Arial" w:cs="Arial"/>
          <w:bCs/>
          <w:sz w:val="24"/>
          <w:szCs w:val="24"/>
          <w:lang w:eastAsia="pt-BR"/>
        </w:rPr>
        <w:t xml:space="preserve"> Prats. Barcelona: </w:t>
      </w:r>
      <w:r w:rsidRPr="00563CA2">
        <w:rPr>
          <w:rFonts w:ascii="Arial" w:eastAsia="Times New Roman" w:hAnsi="Arial" w:cs="Arial"/>
          <w:bCs/>
          <w:sz w:val="24"/>
          <w:szCs w:val="24"/>
          <w:lang w:eastAsia="pt-BR"/>
        </w:rPr>
        <w:softHyphen/>
        <w:t>BOSCH, Casa Editorial, 1970.</w:t>
      </w:r>
    </w:p>
    <w:p w14:paraId="620C774B"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bCs/>
          <w:sz w:val="24"/>
          <w:szCs w:val="24"/>
          <w:lang w:eastAsia="pt-BR"/>
        </w:rPr>
      </w:pPr>
      <w:r w:rsidRPr="00563CA2">
        <w:rPr>
          <w:rFonts w:ascii="Arial" w:eastAsia="Times New Roman" w:hAnsi="Arial" w:cs="Arial"/>
          <w:bCs/>
          <w:sz w:val="24"/>
          <w:szCs w:val="24"/>
          <w:lang w:eastAsia="pt-BR"/>
        </w:rPr>
        <w:t xml:space="preserve">ARAGÃO, Alexandre Santos de. </w:t>
      </w:r>
      <w:r w:rsidRPr="00563CA2">
        <w:rPr>
          <w:rFonts w:ascii="Arial" w:eastAsia="Times New Roman" w:hAnsi="Arial" w:cs="Arial"/>
          <w:b/>
          <w:sz w:val="24"/>
          <w:szCs w:val="24"/>
          <w:lang w:eastAsia="pt-BR"/>
        </w:rPr>
        <w:t>Curso de Direito Administrativo</w:t>
      </w:r>
      <w:r w:rsidRPr="00563CA2">
        <w:rPr>
          <w:rFonts w:ascii="Arial" w:eastAsia="Times New Roman" w:hAnsi="Arial" w:cs="Arial"/>
          <w:bCs/>
          <w:sz w:val="24"/>
          <w:szCs w:val="24"/>
          <w:lang w:eastAsia="pt-BR"/>
        </w:rPr>
        <w:t>. 2. ed. Rio de Janeiro: Forense, 2013.</w:t>
      </w:r>
    </w:p>
    <w:p w14:paraId="134966EB"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bCs/>
          <w:sz w:val="24"/>
          <w:szCs w:val="24"/>
          <w:lang w:eastAsia="pt-BR"/>
        </w:rPr>
        <w:t>ARAGÃO, Alexandre Santos de</w:t>
      </w:r>
      <w:r w:rsidRPr="00563CA2">
        <w:rPr>
          <w:rFonts w:ascii="Arial" w:eastAsia="Times New Roman" w:hAnsi="Arial" w:cs="Arial"/>
          <w:sz w:val="24"/>
          <w:szCs w:val="24"/>
          <w:lang w:eastAsia="pt-BR"/>
        </w:rPr>
        <w:t xml:space="preserve">. </w:t>
      </w:r>
      <w:r w:rsidRPr="00563CA2">
        <w:rPr>
          <w:rFonts w:ascii="Arial" w:eastAsia="Times New Roman" w:hAnsi="Arial" w:cs="Arial"/>
          <w:bCs/>
          <w:sz w:val="24"/>
          <w:szCs w:val="24"/>
          <w:lang w:eastAsia="pt-BR"/>
        </w:rPr>
        <w:t>Regime jurídico das empresas estatais</w:t>
      </w:r>
      <w:r w:rsidRPr="00563CA2">
        <w:rPr>
          <w:rFonts w:ascii="Arial" w:eastAsia="Times New Roman" w:hAnsi="Arial" w:cs="Arial"/>
          <w:sz w:val="24"/>
          <w:szCs w:val="24"/>
          <w:lang w:eastAsia="pt-BR"/>
        </w:rPr>
        <w:t xml:space="preserve">. </w:t>
      </w:r>
      <w:r w:rsidRPr="00563CA2">
        <w:rPr>
          <w:rFonts w:ascii="Arial" w:eastAsia="Times New Roman" w:hAnsi="Arial" w:cs="Arial"/>
          <w:i/>
          <w:iCs/>
          <w:sz w:val="24"/>
          <w:szCs w:val="24"/>
          <w:lang w:eastAsia="pt-BR"/>
        </w:rPr>
        <w:t>In</w:t>
      </w:r>
      <w:r w:rsidRPr="00563CA2">
        <w:rPr>
          <w:rFonts w:ascii="Arial" w:eastAsia="Times New Roman" w:hAnsi="Arial" w:cs="Arial"/>
          <w:sz w:val="24"/>
          <w:szCs w:val="24"/>
          <w:lang w:eastAsia="pt-BR"/>
        </w:rPr>
        <w:t xml:space="preserve">: CAMPILONGO, Celso Fernandes; GONZAGA, </w:t>
      </w:r>
      <w:proofErr w:type="spellStart"/>
      <w:r w:rsidRPr="00563CA2">
        <w:rPr>
          <w:rFonts w:ascii="Arial" w:eastAsia="Times New Roman" w:hAnsi="Arial" w:cs="Arial"/>
          <w:sz w:val="24"/>
          <w:szCs w:val="24"/>
          <w:lang w:eastAsia="pt-BR"/>
        </w:rPr>
        <w:t>Alvaro</w:t>
      </w:r>
      <w:proofErr w:type="spellEnd"/>
      <w:r w:rsidRPr="00563CA2">
        <w:rPr>
          <w:rFonts w:ascii="Arial" w:eastAsia="Times New Roman" w:hAnsi="Arial" w:cs="Arial"/>
          <w:sz w:val="24"/>
          <w:szCs w:val="24"/>
          <w:lang w:eastAsia="pt-BR"/>
        </w:rPr>
        <w:t xml:space="preserve"> de Azevedo; FREIRE, André Luiz (</w:t>
      </w:r>
      <w:proofErr w:type="spellStart"/>
      <w:r w:rsidRPr="00563CA2">
        <w:rPr>
          <w:rFonts w:ascii="Arial" w:eastAsia="Times New Roman" w:hAnsi="Arial" w:cs="Arial"/>
          <w:sz w:val="24"/>
          <w:szCs w:val="24"/>
          <w:lang w:eastAsia="pt-BR"/>
        </w:rPr>
        <w:t>Coords</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Enciclopédia jurídica da PUC-SP</w:t>
      </w:r>
      <w:r w:rsidRPr="00563CA2">
        <w:rPr>
          <w:rFonts w:ascii="Arial" w:eastAsia="Times New Roman" w:hAnsi="Arial" w:cs="Arial"/>
          <w:sz w:val="24"/>
          <w:szCs w:val="24"/>
          <w:lang w:eastAsia="pt-BR"/>
        </w:rPr>
        <w:t xml:space="preserve">. Tomo: Direito Administrativo e Constitucional. 1. ed. São Paulo: Pontifícia Universidade Católica de São Paulo, 2017. Disponível em: </w:t>
      </w:r>
      <w:hyperlink r:id="rId4" w:history="1">
        <w:r w:rsidRPr="00563CA2">
          <w:rPr>
            <w:rStyle w:val="Hyperlink"/>
            <w:rFonts w:ascii="Arial" w:eastAsia="Times New Roman" w:hAnsi="Arial" w:cs="Arial"/>
            <w:sz w:val="24"/>
            <w:szCs w:val="24"/>
            <w:lang w:eastAsia="pt-BR"/>
          </w:rPr>
          <w:t>https://enciclopediajuridica.pucsp.br/verbete/44/edicao-1/regime-juridico-das-empresas-estatais</w:t>
        </w:r>
      </w:hyperlink>
      <w:r w:rsidRPr="00563CA2">
        <w:rPr>
          <w:rFonts w:ascii="Arial" w:eastAsia="Times New Roman" w:hAnsi="Arial" w:cs="Arial"/>
          <w:sz w:val="24"/>
          <w:szCs w:val="24"/>
          <w:lang w:eastAsia="pt-BR"/>
        </w:rPr>
        <w:t>. Acesso em: 12 out. 2018.</w:t>
      </w:r>
    </w:p>
    <w:p w14:paraId="01FE03B7"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bCs/>
          <w:sz w:val="24"/>
          <w:szCs w:val="24"/>
          <w:lang w:eastAsia="pt-BR"/>
        </w:rPr>
      </w:pPr>
      <w:r w:rsidRPr="00563CA2">
        <w:rPr>
          <w:rFonts w:ascii="Arial" w:eastAsia="Times New Roman" w:hAnsi="Arial" w:cs="Arial"/>
          <w:bCs/>
          <w:sz w:val="24"/>
          <w:szCs w:val="24"/>
          <w:lang w:eastAsia="pt-BR"/>
        </w:rPr>
        <w:t xml:space="preserve">ARAGÃO, Alexandre Santos de. </w:t>
      </w:r>
      <w:r w:rsidRPr="00563CA2">
        <w:rPr>
          <w:rFonts w:ascii="Arial" w:eastAsia="Times New Roman" w:hAnsi="Arial" w:cs="Arial"/>
          <w:b/>
          <w:sz w:val="24"/>
          <w:szCs w:val="24"/>
          <w:lang w:eastAsia="pt-BR"/>
        </w:rPr>
        <w:t>Empresas Estatais</w:t>
      </w:r>
      <w:r w:rsidRPr="00563CA2">
        <w:rPr>
          <w:rFonts w:ascii="Arial" w:eastAsia="Times New Roman" w:hAnsi="Arial" w:cs="Arial"/>
          <w:bCs/>
          <w:sz w:val="24"/>
          <w:szCs w:val="24"/>
          <w:lang w:eastAsia="pt-BR"/>
        </w:rPr>
        <w:t>: O Regime Jurídico das Empresas Públicas e Sociedades de Economia Mista. 2. ed. Rio de Janeiro: Forense, 2018.</w:t>
      </w:r>
    </w:p>
    <w:p w14:paraId="08E13BC1"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bCs/>
          <w:sz w:val="24"/>
          <w:szCs w:val="24"/>
          <w:lang w:eastAsia="pt-BR"/>
        </w:rPr>
      </w:pPr>
      <w:r w:rsidRPr="00563CA2">
        <w:rPr>
          <w:rFonts w:ascii="Arial" w:eastAsia="Times New Roman" w:hAnsi="Arial" w:cs="Arial"/>
          <w:bCs/>
          <w:sz w:val="24"/>
          <w:szCs w:val="24"/>
          <w:lang w:eastAsia="pt-BR"/>
        </w:rPr>
        <w:t xml:space="preserve">ARAGÃO, Alexandre Santos de. Direito Administrativo Societário – uma introdução. </w:t>
      </w:r>
      <w:r w:rsidRPr="00563CA2">
        <w:rPr>
          <w:rFonts w:ascii="Arial" w:eastAsia="Times New Roman" w:hAnsi="Arial" w:cs="Arial"/>
          <w:b/>
          <w:sz w:val="24"/>
          <w:szCs w:val="24"/>
          <w:lang w:eastAsia="pt-BR"/>
        </w:rPr>
        <w:t>Revista dos Tribunais</w:t>
      </w:r>
      <w:r w:rsidRPr="00563CA2">
        <w:rPr>
          <w:rFonts w:ascii="Arial" w:eastAsia="Times New Roman" w:hAnsi="Arial" w:cs="Arial"/>
          <w:bCs/>
          <w:sz w:val="24"/>
          <w:szCs w:val="24"/>
          <w:lang w:eastAsia="pt-BR"/>
        </w:rPr>
        <w:t>, São Paulo, v. 974/2016, p. 201-222, Dez/2016.</w:t>
      </w:r>
    </w:p>
    <w:p w14:paraId="43BE1E67"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ASCARELLI, </w:t>
      </w:r>
      <w:proofErr w:type="spellStart"/>
      <w:r w:rsidRPr="00563CA2">
        <w:rPr>
          <w:rFonts w:ascii="Arial" w:eastAsia="Times New Roman" w:hAnsi="Arial" w:cs="Arial"/>
          <w:sz w:val="24"/>
          <w:szCs w:val="24"/>
          <w:lang w:eastAsia="pt-BR"/>
        </w:rPr>
        <w:t>Tullio</w:t>
      </w:r>
      <w:proofErr w:type="spellEnd"/>
      <w:r w:rsidRPr="00563CA2">
        <w:rPr>
          <w:rFonts w:ascii="Arial" w:eastAsia="Times New Roman" w:hAnsi="Arial" w:cs="Arial"/>
          <w:sz w:val="24"/>
          <w:szCs w:val="24"/>
          <w:lang w:eastAsia="pt-BR"/>
        </w:rPr>
        <w:t xml:space="preserve">. Contrato misto, negócio indireto, </w:t>
      </w:r>
      <w:proofErr w:type="spellStart"/>
      <w:r w:rsidRPr="00563CA2">
        <w:rPr>
          <w:rFonts w:ascii="Arial" w:eastAsia="Times New Roman" w:hAnsi="Arial" w:cs="Arial"/>
          <w:i/>
          <w:iCs/>
          <w:sz w:val="24"/>
          <w:szCs w:val="24"/>
          <w:lang w:eastAsia="pt-BR"/>
        </w:rPr>
        <w:t>negotium</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mixtum</w:t>
      </w:r>
      <w:proofErr w:type="spellEnd"/>
      <w:r w:rsidRPr="00563CA2">
        <w:rPr>
          <w:rFonts w:ascii="Arial" w:eastAsia="Times New Roman" w:hAnsi="Arial" w:cs="Arial"/>
          <w:i/>
          <w:iCs/>
          <w:sz w:val="24"/>
          <w:szCs w:val="24"/>
          <w:lang w:eastAsia="pt-BR"/>
        </w:rPr>
        <w:t xml:space="preserve"> cum </w:t>
      </w:r>
      <w:proofErr w:type="spellStart"/>
      <w:r w:rsidRPr="00563CA2">
        <w:rPr>
          <w:rFonts w:ascii="Arial" w:eastAsia="Times New Roman" w:hAnsi="Arial" w:cs="Arial"/>
          <w:i/>
          <w:iCs/>
          <w:sz w:val="24"/>
          <w:szCs w:val="24"/>
          <w:lang w:eastAsia="pt-BR"/>
        </w:rPr>
        <w:t>donatione</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i/>
          <w:iCs/>
          <w:sz w:val="24"/>
          <w:szCs w:val="24"/>
          <w:lang w:eastAsia="pt-BR"/>
        </w:rPr>
        <w:t>In</w:t>
      </w:r>
      <w:r w:rsidRPr="00563CA2">
        <w:rPr>
          <w:rFonts w:ascii="Arial" w:eastAsia="Times New Roman" w:hAnsi="Arial" w:cs="Arial"/>
          <w:sz w:val="24"/>
          <w:szCs w:val="24"/>
          <w:lang w:eastAsia="pt-BR"/>
        </w:rPr>
        <w:t>: TEPEDINO, Gustavo José Mendes; FACHIN, Luiz Edson (</w:t>
      </w:r>
      <w:proofErr w:type="spellStart"/>
      <w:r w:rsidRPr="00563CA2">
        <w:rPr>
          <w:rFonts w:ascii="Arial" w:eastAsia="Times New Roman" w:hAnsi="Arial" w:cs="Arial"/>
          <w:sz w:val="24"/>
          <w:szCs w:val="24"/>
          <w:lang w:eastAsia="pt-BR"/>
        </w:rPr>
        <w:t>Orgs</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 xml:space="preserve">Doutrinas Essenciais: </w:t>
      </w:r>
      <w:r w:rsidRPr="00563CA2">
        <w:rPr>
          <w:rFonts w:ascii="Arial" w:eastAsia="Times New Roman" w:hAnsi="Arial" w:cs="Arial"/>
          <w:sz w:val="24"/>
          <w:szCs w:val="24"/>
          <w:lang w:eastAsia="pt-BR"/>
        </w:rPr>
        <w:t>Obrigações e Contratos. v. 3., p. 437-453, São Paulo: Revista dos Tribunais, 2012.</w:t>
      </w:r>
    </w:p>
    <w:p w14:paraId="6FA1243B"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ASCARELLI, </w:t>
      </w:r>
      <w:proofErr w:type="spellStart"/>
      <w:r w:rsidRPr="00563CA2">
        <w:rPr>
          <w:rFonts w:ascii="Arial" w:eastAsia="Times New Roman" w:hAnsi="Arial" w:cs="Arial"/>
          <w:sz w:val="24"/>
          <w:szCs w:val="24"/>
          <w:lang w:eastAsia="pt-BR"/>
        </w:rPr>
        <w:t>Tullio</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L’impreditore</w:t>
      </w:r>
      <w:proofErr w:type="spellEnd"/>
      <w:r w:rsidRPr="00563CA2">
        <w:rPr>
          <w:rFonts w:ascii="Arial" w:eastAsia="Times New Roman" w:hAnsi="Arial" w:cs="Arial"/>
          <w:sz w:val="24"/>
          <w:szCs w:val="24"/>
          <w:lang w:eastAsia="pt-BR"/>
        </w:rPr>
        <w:t xml:space="preserve">. In: _________. </w:t>
      </w:r>
      <w:r w:rsidRPr="00563CA2">
        <w:rPr>
          <w:rFonts w:ascii="Arial" w:eastAsia="Times New Roman" w:hAnsi="Arial" w:cs="Arial"/>
          <w:i/>
          <w:iCs/>
          <w:sz w:val="24"/>
          <w:szCs w:val="24"/>
          <w:lang w:eastAsia="pt-BR"/>
        </w:rPr>
        <w:t xml:space="preserve">Corso </w:t>
      </w:r>
      <w:proofErr w:type="spellStart"/>
      <w:r w:rsidRPr="00563CA2">
        <w:rPr>
          <w:rFonts w:ascii="Arial" w:eastAsia="Times New Roman" w:hAnsi="Arial" w:cs="Arial"/>
          <w:i/>
          <w:iCs/>
          <w:sz w:val="24"/>
          <w:szCs w:val="24"/>
          <w:lang w:eastAsia="pt-BR"/>
        </w:rPr>
        <w:t>di</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Diritto</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Commerciale</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Introduzione</w:t>
      </w:r>
      <w:proofErr w:type="spellEnd"/>
      <w:r w:rsidRPr="00563CA2">
        <w:rPr>
          <w:rFonts w:ascii="Arial" w:eastAsia="Times New Roman" w:hAnsi="Arial" w:cs="Arial"/>
          <w:i/>
          <w:iCs/>
          <w:sz w:val="24"/>
          <w:szCs w:val="24"/>
          <w:lang w:eastAsia="pt-BR"/>
        </w:rPr>
        <w:t xml:space="preserve"> e Teoria </w:t>
      </w:r>
      <w:proofErr w:type="spellStart"/>
      <w:r w:rsidRPr="00563CA2">
        <w:rPr>
          <w:rFonts w:ascii="Arial" w:eastAsia="Times New Roman" w:hAnsi="Arial" w:cs="Arial"/>
          <w:i/>
          <w:iCs/>
          <w:sz w:val="24"/>
          <w:szCs w:val="24"/>
          <w:lang w:eastAsia="pt-BR"/>
        </w:rPr>
        <w:t>dell’Impresa</w:t>
      </w:r>
      <w:proofErr w:type="spellEnd"/>
      <w:r w:rsidRPr="00563CA2">
        <w:rPr>
          <w:rFonts w:ascii="Arial" w:eastAsia="Times New Roman" w:hAnsi="Arial" w:cs="Arial"/>
          <w:i/>
          <w:iCs/>
          <w:sz w:val="24"/>
          <w:szCs w:val="24"/>
          <w:lang w:eastAsia="pt-BR"/>
        </w:rPr>
        <w:t xml:space="preserve">, </w:t>
      </w:r>
      <w:r w:rsidRPr="00563CA2">
        <w:rPr>
          <w:rFonts w:ascii="Arial" w:eastAsia="Times New Roman" w:hAnsi="Arial" w:cs="Arial"/>
          <w:sz w:val="24"/>
          <w:szCs w:val="24"/>
          <w:lang w:eastAsia="pt-BR"/>
        </w:rPr>
        <w:t xml:space="preserve">3. ed., Milano: </w:t>
      </w:r>
      <w:proofErr w:type="spellStart"/>
      <w:r w:rsidRPr="00563CA2">
        <w:rPr>
          <w:rFonts w:ascii="Arial" w:eastAsia="Times New Roman" w:hAnsi="Arial" w:cs="Arial"/>
          <w:sz w:val="24"/>
          <w:szCs w:val="24"/>
          <w:lang w:eastAsia="pt-BR"/>
        </w:rPr>
        <w:t>Giuffrè</w:t>
      </w:r>
      <w:proofErr w:type="spellEnd"/>
      <w:r w:rsidRPr="00563CA2">
        <w:rPr>
          <w:rFonts w:ascii="Arial" w:eastAsia="Times New Roman" w:hAnsi="Arial" w:cs="Arial"/>
          <w:sz w:val="24"/>
          <w:szCs w:val="24"/>
          <w:lang w:eastAsia="pt-BR"/>
        </w:rPr>
        <w:t>, 1962, pp. 145-160, tradução do trecho feita por COMPARATO, Fábio Konder. O empresário (</w:t>
      </w:r>
      <w:proofErr w:type="spellStart"/>
      <w:r w:rsidRPr="00563CA2">
        <w:rPr>
          <w:rFonts w:ascii="Arial" w:eastAsia="Times New Roman" w:hAnsi="Arial" w:cs="Arial"/>
          <w:sz w:val="24"/>
          <w:szCs w:val="24"/>
          <w:lang w:eastAsia="pt-BR"/>
        </w:rPr>
        <w:t>L’Impreditore</w:t>
      </w:r>
      <w:proofErr w:type="spellEnd"/>
      <w:r w:rsidRPr="00563CA2">
        <w:rPr>
          <w:rFonts w:ascii="Arial" w:eastAsia="Times New Roman" w:hAnsi="Arial" w:cs="Arial"/>
          <w:sz w:val="24"/>
          <w:szCs w:val="24"/>
          <w:lang w:eastAsia="pt-BR"/>
        </w:rPr>
        <w:t>). </w:t>
      </w:r>
      <w:r w:rsidRPr="00563CA2">
        <w:rPr>
          <w:rFonts w:ascii="Arial" w:eastAsia="Times New Roman" w:hAnsi="Arial" w:cs="Arial"/>
          <w:b/>
          <w:bCs/>
          <w:sz w:val="24"/>
          <w:szCs w:val="24"/>
          <w:lang w:eastAsia="pt-BR"/>
        </w:rPr>
        <w:t>Revista Da Faculdade De Direito, Universidade De São Paulo</w:t>
      </w:r>
      <w:r w:rsidRPr="00563CA2">
        <w:rPr>
          <w:rFonts w:ascii="Arial" w:eastAsia="Times New Roman" w:hAnsi="Arial" w:cs="Arial"/>
          <w:sz w:val="24"/>
          <w:szCs w:val="24"/>
          <w:lang w:eastAsia="pt-BR"/>
        </w:rPr>
        <w:t>, São Paulo, v. 92, p. 269-278, 1997. Disponível em: &lt;</w:t>
      </w:r>
      <w:hyperlink r:id="rId5" w:history="1">
        <w:r w:rsidRPr="00563CA2">
          <w:rPr>
            <w:rStyle w:val="Hyperlink"/>
            <w:rFonts w:ascii="Arial" w:eastAsia="Times New Roman" w:hAnsi="Arial" w:cs="Arial"/>
            <w:sz w:val="24"/>
            <w:szCs w:val="24"/>
            <w:lang w:eastAsia="pt-BR"/>
          </w:rPr>
          <w:t>http://www.revistas.usp.br/rfdusp/article/view/67365</w:t>
        </w:r>
      </w:hyperlink>
      <w:r w:rsidRPr="00563CA2">
        <w:rPr>
          <w:rFonts w:ascii="Arial" w:eastAsia="Times New Roman" w:hAnsi="Arial" w:cs="Arial"/>
          <w:sz w:val="24"/>
          <w:szCs w:val="24"/>
          <w:lang w:eastAsia="pt-BR"/>
        </w:rPr>
        <w:t>&gt;. Acesso em 20 mai. 2020.</w:t>
      </w:r>
    </w:p>
    <w:p w14:paraId="13F7DFA7"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lastRenderedPageBreak/>
        <w:t xml:space="preserve">ASCARELLI, </w:t>
      </w:r>
      <w:proofErr w:type="spellStart"/>
      <w:r w:rsidRPr="00563CA2">
        <w:rPr>
          <w:rFonts w:ascii="Arial" w:eastAsia="Times New Roman" w:hAnsi="Arial" w:cs="Arial"/>
          <w:sz w:val="24"/>
          <w:szCs w:val="24"/>
          <w:lang w:eastAsia="pt-BR"/>
        </w:rPr>
        <w:t>Tullio</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Panorama do Direito Comercial</w:t>
      </w:r>
      <w:r w:rsidRPr="00563CA2">
        <w:rPr>
          <w:rFonts w:ascii="Arial" w:eastAsia="Times New Roman" w:hAnsi="Arial" w:cs="Arial"/>
          <w:sz w:val="24"/>
          <w:szCs w:val="24"/>
          <w:lang w:eastAsia="pt-BR"/>
        </w:rPr>
        <w:t>. São Paulo: Saraiva, 1947.</w:t>
      </w:r>
    </w:p>
    <w:p w14:paraId="274BB2A8"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ASCARELLI, </w:t>
      </w:r>
      <w:proofErr w:type="spellStart"/>
      <w:r w:rsidRPr="00563CA2">
        <w:rPr>
          <w:rFonts w:ascii="Arial" w:eastAsia="Times New Roman" w:hAnsi="Arial" w:cs="Arial"/>
          <w:sz w:val="24"/>
          <w:szCs w:val="24"/>
          <w:lang w:eastAsia="pt-BR"/>
        </w:rPr>
        <w:t>Tullio</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b/>
          <w:bCs/>
          <w:i/>
          <w:iCs/>
          <w:sz w:val="24"/>
          <w:szCs w:val="24"/>
          <w:lang w:eastAsia="pt-BR"/>
        </w:rPr>
        <w:t>Principios</w:t>
      </w:r>
      <w:proofErr w:type="spellEnd"/>
      <w:r w:rsidRPr="00563CA2">
        <w:rPr>
          <w:rFonts w:ascii="Arial" w:eastAsia="Times New Roman" w:hAnsi="Arial" w:cs="Arial"/>
          <w:b/>
          <w:bCs/>
          <w:i/>
          <w:iCs/>
          <w:sz w:val="24"/>
          <w:szCs w:val="24"/>
          <w:lang w:eastAsia="pt-BR"/>
        </w:rPr>
        <w:t xml:space="preserve"> y Problemas de </w:t>
      </w:r>
      <w:proofErr w:type="spellStart"/>
      <w:r w:rsidRPr="00563CA2">
        <w:rPr>
          <w:rFonts w:ascii="Arial" w:eastAsia="Times New Roman" w:hAnsi="Arial" w:cs="Arial"/>
          <w:b/>
          <w:bCs/>
          <w:i/>
          <w:iCs/>
          <w:sz w:val="24"/>
          <w:szCs w:val="24"/>
          <w:lang w:eastAsia="pt-BR"/>
        </w:rPr>
        <w:t>las</w:t>
      </w:r>
      <w:proofErr w:type="spellEnd"/>
      <w:r w:rsidRPr="00563CA2">
        <w:rPr>
          <w:rFonts w:ascii="Arial" w:eastAsia="Times New Roman" w:hAnsi="Arial" w:cs="Arial"/>
          <w:b/>
          <w:bCs/>
          <w:i/>
          <w:iCs/>
          <w:sz w:val="24"/>
          <w:szCs w:val="24"/>
          <w:lang w:eastAsia="pt-BR"/>
        </w:rPr>
        <w:t xml:space="preserve"> Sociedades </w:t>
      </w:r>
      <w:proofErr w:type="spellStart"/>
      <w:r w:rsidRPr="00563CA2">
        <w:rPr>
          <w:rFonts w:ascii="Arial" w:eastAsia="Times New Roman" w:hAnsi="Arial" w:cs="Arial"/>
          <w:b/>
          <w:bCs/>
          <w:i/>
          <w:iCs/>
          <w:sz w:val="24"/>
          <w:szCs w:val="24"/>
          <w:lang w:eastAsia="pt-BR"/>
        </w:rPr>
        <w:t>Anonimas</w:t>
      </w:r>
      <w:proofErr w:type="spellEnd"/>
      <w:r w:rsidRPr="00563CA2">
        <w:rPr>
          <w:rFonts w:ascii="Arial" w:eastAsia="Times New Roman" w:hAnsi="Arial" w:cs="Arial"/>
          <w:sz w:val="24"/>
          <w:szCs w:val="24"/>
          <w:lang w:eastAsia="pt-BR"/>
        </w:rPr>
        <w:t xml:space="preserve">. Trad. de René </w:t>
      </w:r>
      <w:proofErr w:type="spellStart"/>
      <w:r w:rsidRPr="00563CA2">
        <w:rPr>
          <w:rFonts w:ascii="Arial" w:eastAsia="Times New Roman" w:hAnsi="Arial" w:cs="Arial"/>
          <w:sz w:val="24"/>
          <w:szCs w:val="24"/>
          <w:lang w:eastAsia="pt-BR"/>
        </w:rPr>
        <w:t>Cacheaux</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Sanabria</w:t>
      </w:r>
      <w:proofErr w:type="spellEnd"/>
      <w:r w:rsidRPr="00563CA2">
        <w:rPr>
          <w:rFonts w:ascii="Arial" w:eastAsia="Times New Roman" w:hAnsi="Arial" w:cs="Arial"/>
          <w:sz w:val="24"/>
          <w:szCs w:val="24"/>
          <w:lang w:eastAsia="pt-BR"/>
        </w:rPr>
        <w:t xml:space="preserve">. Mexico: </w:t>
      </w:r>
      <w:proofErr w:type="spellStart"/>
      <w:r w:rsidRPr="00563CA2">
        <w:rPr>
          <w:rFonts w:ascii="Arial" w:eastAsia="Times New Roman" w:hAnsi="Arial" w:cs="Arial"/>
          <w:sz w:val="24"/>
          <w:szCs w:val="24"/>
          <w:lang w:eastAsia="pt-BR"/>
        </w:rPr>
        <w:t>Imprenta</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Universitaria</w:t>
      </w:r>
      <w:proofErr w:type="spellEnd"/>
      <w:r w:rsidRPr="00563CA2">
        <w:rPr>
          <w:rFonts w:ascii="Arial" w:eastAsia="Times New Roman" w:hAnsi="Arial" w:cs="Arial"/>
          <w:sz w:val="24"/>
          <w:szCs w:val="24"/>
          <w:lang w:eastAsia="pt-BR"/>
        </w:rPr>
        <w:t>, 1951.</w:t>
      </w:r>
    </w:p>
    <w:p w14:paraId="1E119839"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ASCARELLI, </w:t>
      </w:r>
      <w:proofErr w:type="spellStart"/>
      <w:r w:rsidRPr="00563CA2">
        <w:rPr>
          <w:rFonts w:ascii="Arial" w:eastAsia="Times New Roman" w:hAnsi="Arial" w:cs="Arial"/>
          <w:sz w:val="24"/>
          <w:szCs w:val="24"/>
          <w:lang w:eastAsia="pt-BR"/>
        </w:rPr>
        <w:t>Tullio</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sz w:val="24"/>
          <w:szCs w:val="24"/>
          <w:lang w:eastAsia="pt-BR"/>
        </w:rPr>
        <w:t xml:space="preserve">Problemas das Sociedades Anônimas e Direito Comparado. </w:t>
      </w:r>
      <w:r w:rsidRPr="00563CA2">
        <w:rPr>
          <w:rFonts w:ascii="Arial" w:eastAsia="Times New Roman" w:hAnsi="Arial" w:cs="Arial"/>
          <w:sz w:val="24"/>
          <w:szCs w:val="24"/>
          <w:lang w:eastAsia="pt-BR"/>
        </w:rPr>
        <w:t xml:space="preserve">São Paulo: </w:t>
      </w:r>
      <w:proofErr w:type="spellStart"/>
      <w:r w:rsidRPr="00563CA2">
        <w:rPr>
          <w:rFonts w:ascii="Arial" w:eastAsia="Times New Roman" w:hAnsi="Arial" w:cs="Arial"/>
          <w:sz w:val="24"/>
          <w:szCs w:val="24"/>
          <w:lang w:eastAsia="pt-BR"/>
        </w:rPr>
        <w:t>Quorum</w:t>
      </w:r>
      <w:proofErr w:type="spellEnd"/>
      <w:r w:rsidRPr="00563CA2">
        <w:rPr>
          <w:rFonts w:ascii="Arial" w:eastAsia="Times New Roman" w:hAnsi="Arial" w:cs="Arial"/>
          <w:sz w:val="24"/>
          <w:szCs w:val="24"/>
          <w:lang w:eastAsia="pt-BR"/>
        </w:rPr>
        <w:t>. 2008.</w:t>
      </w:r>
    </w:p>
    <w:p w14:paraId="2409773C"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BANDEIRA DE MELLO, Celso Antônio. </w:t>
      </w:r>
      <w:r w:rsidRPr="00563CA2">
        <w:rPr>
          <w:rFonts w:ascii="Arial" w:eastAsia="Times New Roman" w:hAnsi="Arial" w:cs="Arial"/>
          <w:b/>
          <w:sz w:val="24"/>
          <w:szCs w:val="24"/>
          <w:lang w:eastAsia="pt-BR"/>
        </w:rPr>
        <w:t>Curso de Direito Administrativo</w:t>
      </w:r>
      <w:r w:rsidRPr="00563CA2">
        <w:rPr>
          <w:rFonts w:ascii="Arial" w:eastAsia="Times New Roman" w:hAnsi="Arial" w:cs="Arial"/>
          <w:b/>
          <w:bCs/>
          <w:sz w:val="24"/>
          <w:szCs w:val="24"/>
          <w:lang w:eastAsia="pt-BR"/>
        </w:rPr>
        <w:t>.</w:t>
      </w:r>
      <w:r w:rsidRPr="00563CA2">
        <w:rPr>
          <w:rFonts w:ascii="Arial" w:eastAsia="Times New Roman" w:hAnsi="Arial" w:cs="Arial"/>
          <w:sz w:val="24"/>
          <w:szCs w:val="24"/>
          <w:lang w:eastAsia="pt-BR"/>
        </w:rPr>
        <w:t xml:space="preserve"> 33. ed. São Paulo: Malheiros, 2015.</w:t>
      </w:r>
    </w:p>
    <w:p w14:paraId="1A2FF8F0"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BANDEIRA DE MELLO, Celso Antônio. </w:t>
      </w:r>
      <w:r w:rsidRPr="00563CA2">
        <w:rPr>
          <w:rFonts w:ascii="Arial" w:eastAsia="Times New Roman" w:hAnsi="Arial" w:cs="Arial"/>
          <w:b/>
          <w:bCs/>
          <w:sz w:val="24"/>
          <w:szCs w:val="24"/>
          <w:lang w:eastAsia="pt-BR"/>
        </w:rPr>
        <w:t>Prestação de Serviços Públicos e Administração Indireta</w:t>
      </w:r>
      <w:r w:rsidRPr="00563CA2">
        <w:rPr>
          <w:rFonts w:ascii="Arial" w:eastAsia="Times New Roman" w:hAnsi="Arial" w:cs="Arial"/>
          <w:sz w:val="24"/>
          <w:szCs w:val="24"/>
          <w:lang w:eastAsia="pt-BR"/>
        </w:rPr>
        <w:t>: concessão e permissão de serviço público, autarquias, sociedades de economia mista, empresas públicas, fundações governamentais. 2. ed. São Paulo: Revista dos Tribunais, 1983.</w:t>
      </w:r>
    </w:p>
    <w:p w14:paraId="3D6DD53F"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BARROSO, Luís Roberto. A ordem econômica Constitucional e os limites à atuação Estatal no controle de preços</w:t>
      </w:r>
      <w:r w:rsidRPr="00563CA2">
        <w:rPr>
          <w:rFonts w:ascii="Arial" w:eastAsia="Times New Roman" w:hAnsi="Arial" w:cs="Arial"/>
          <w:b/>
          <w:sz w:val="24"/>
          <w:szCs w:val="24"/>
          <w:lang w:eastAsia="pt-BR"/>
        </w:rPr>
        <w:t xml:space="preserve">. </w:t>
      </w:r>
      <w:r w:rsidRPr="00563CA2">
        <w:rPr>
          <w:rFonts w:ascii="Arial" w:eastAsia="Times New Roman" w:hAnsi="Arial" w:cs="Arial"/>
          <w:sz w:val="24"/>
          <w:szCs w:val="24"/>
          <w:lang w:eastAsia="pt-BR"/>
        </w:rPr>
        <w:t xml:space="preserve">v. n. 226 Rio de Janeiro: </w:t>
      </w:r>
      <w:r w:rsidRPr="00563CA2">
        <w:rPr>
          <w:rFonts w:ascii="Arial" w:eastAsia="Times New Roman" w:hAnsi="Arial" w:cs="Arial"/>
          <w:b/>
          <w:sz w:val="24"/>
          <w:szCs w:val="24"/>
          <w:lang w:eastAsia="pt-BR"/>
        </w:rPr>
        <w:t>Revista de Direito Administrativo</w:t>
      </w:r>
      <w:r w:rsidRPr="00563CA2">
        <w:rPr>
          <w:rFonts w:ascii="Arial" w:eastAsia="Times New Roman" w:hAnsi="Arial" w:cs="Arial"/>
          <w:sz w:val="24"/>
          <w:szCs w:val="24"/>
          <w:lang w:eastAsia="pt-BR"/>
        </w:rPr>
        <w:t>, out/dez. 2001. pp. 187-212.</w:t>
      </w:r>
    </w:p>
    <w:p w14:paraId="399AA55C"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val="en-US" w:eastAsia="pt-BR"/>
        </w:rPr>
        <w:t xml:space="preserve">BERLE, Adolf A., MEANS, Gardiner C. </w:t>
      </w:r>
      <w:r w:rsidRPr="00563CA2">
        <w:rPr>
          <w:rFonts w:ascii="Arial" w:eastAsia="Times New Roman" w:hAnsi="Arial" w:cs="Arial"/>
          <w:b/>
          <w:bCs/>
          <w:sz w:val="24"/>
          <w:szCs w:val="24"/>
          <w:lang w:val="en-US" w:eastAsia="pt-BR"/>
        </w:rPr>
        <w:t>The Modern Corporation And Private Property</w:t>
      </w:r>
      <w:r w:rsidRPr="00563CA2">
        <w:rPr>
          <w:rFonts w:ascii="Arial" w:eastAsia="Times New Roman" w:hAnsi="Arial" w:cs="Arial"/>
          <w:sz w:val="24"/>
          <w:szCs w:val="24"/>
          <w:lang w:val="en-US" w:eastAsia="pt-BR"/>
        </w:rPr>
        <w:t xml:space="preserve">. </w:t>
      </w:r>
      <w:r w:rsidRPr="00563CA2">
        <w:rPr>
          <w:rFonts w:ascii="Arial" w:eastAsia="Times New Roman" w:hAnsi="Arial" w:cs="Arial"/>
          <w:sz w:val="24"/>
          <w:szCs w:val="24"/>
          <w:lang w:eastAsia="pt-BR"/>
        </w:rPr>
        <w:t xml:space="preserve">New York: </w:t>
      </w:r>
      <w:proofErr w:type="spellStart"/>
      <w:r w:rsidRPr="00563CA2">
        <w:rPr>
          <w:rFonts w:ascii="Arial" w:eastAsia="Times New Roman" w:hAnsi="Arial" w:cs="Arial"/>
          <w:sz w:val="24"/>
          <w:szCs w:val="24"/>
          <w:lang w:eastAsia="pt-BR"/>
        </w:rPr>
        <w:t>Macmillan</w:t>
      </w:r>
      <w:proofErr w:type="spellEnd"/>
      <w:r w:rsidRPr="00563CA2">
        <w:rPr>
          <w:rFonts w:ascii="Arial" w:eastAsia="Times New Roman" w:hAnsi="Arial" w:cs="Arial"/>
          <w:sz w:val="24"/>
          <w:szCs w:val="24"/>
          <w:lang w:eastAsia="pt-BR"/>
        </w:rPr>
        <w:t>, 1933. Disponível em: https://archive.org/details/in.ernet.dli.2015.216028 Acesso em: 10 set. 2019.</w:t>
      </w:r>
    </w:p>
    <w:p w14:paraId="7CC67B3B"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BETTI, Emilio. </w:t>
      </w:r>
      <w:r w:rsidRPr="00563CA2">
        <w:rPr>
          <w:rFonts w:ascii="Arial" w:eastAsia="Times New Roman" w:hAnsi="Arial" w:cs="Arial"/>
          <w:b/>
          <w:bCs/>
          <w:i/>
          <w:iCs/>
          <w:sz w:val="24"/>
          <w:szCs w:val="24"/>
          <w:lang w:eastAsia="pt-BR"/>
        </w:rPr>
        <w:t xml:space="preserve">Teoria General </w:t>
      </w:r>
      <w:proofErr w:type="spellStart"/>
      <w:r w:rsidRPr="00563CA2">
        <w:rPr>
          <w:rFonts w:ascii="Arial" w:eastAsia="Times New Roman" w:hAnsi="Arial" w:cs="Arial"/>
          <w:b/>
          <w:bCs/>
          <w:i/>
          <w:iCs/>
          <w:sz w:val="24"/>
          <w:szCs w:val="24"/>
          <w:lang w:eastAsia="pt-BR"/>
        </w:rPr>
        <w:t>del</w:t>
      </w:r>
      <w:proofErr w:type="spellEnd"/>
      <w:r w:rsidRPr="00563CA2">
        <w:rPr>
          <w:rFonts w:ascii="Arial" w:eastAsia="Times New Roman" w:hAnsi="Arial" w:cs="Arial"/>
          <w:b/>
          <w:bCs/>
          <w:i/>
          <w:iCs/>
          <w:sz w:val="24"/>
          <w:szCs w:val="24"/>
          <w:lang w:eastAsia="pt-BR"/>
        </w:rPr>
        <w:t xml:space="preserve"> Negocio </w:t>
      </w:r>
      <w:proofErr w:type="spellStart"/>
      <w:r w:rsidRPr="00563CA2">
        <w:rPr>
          <w:rFonts w:ascii="Arial" w:eastAsia="Times New Roman" w:hAnsi="Arial" w:cs="Arial"/>
          <w:b/>
          <w:bCs/>
          <w:i/>
          <w:iCs/>
          <w:sz w:val="24"/>
          <w:szCs w:val="24"/>
          <w:lang w:eastAsia="pt-BR"/>
        </w:rPr>
        <w:t>Juridico</w:t>
      </w:r>
      <w:proofErr w:type="spellEnd"/>
      <w:r w:rsidRPr="00563CA2">
        <w:rPr>
          <w:rFonts w:ascii="Arial" w:eastAsia="Times New Roman" w:hAnsi="Arial" w:cs="Arial"/>
          <w:sz w:val="24"/>
          <w:szCs w:val="24"/>
          <w:lang w:eastAsia="pt-BR"/>
        </w:rPr>
        <w:t xml:space="preserve">. 2. ed. Traduzido para o espanhol por A. Martin Perez. Madrid: Editorial Revista de </w:t>
      </w:r>
      <w:proofErr w:type="spellStart"/>
      <w:r w:rsidRPr="00563CA2">
        <w:rPr>
          <w:rFonts w:ascii="Arial" w:eastAsia="Times New Roman" w:hAnsi="Arial" w:cs="Arial"/>
          <w:sz w:val="24"/>
          <w:szCs w:val="24"/>
          <w:lang w:eastAsia="pt-BR"/>
        </w:rPr>
        <w:t>Derecho</w:t>
      </w:r>
      <w:proofErr w:type="spellEnd"/>
      <w:r w:rsidRPr="00563CA2">
        <w:rPr>
          <w:rFonts w:ascii="Arial" w:eastAsia="Times New Roman" w:hAnsi="Arial" w:cs="Arial"/>
          <w:sz w:val="24"/>
          <w:szCs w:val="24"/>
          <w:lang w:eastAsia="pt-BR"/>
        </w:rPr>
        <w:t xml:space="preserve"> Privado, 1959.</w:t>
      </w:r>
    </w:p>
    <w:p w14:paraId="65728B34"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BORBA, José </w:t>
      </w:r>
      <w:proofErr w:type="spellStart"/>
      <w:r w:rsidRPr="00563CA2">
        <w:rPr>
          <w:rFonts w:ascii="Arial" w:eastAsia="Times New Roman" w:hAnsi="Arial" w:cs="Arial"/>
          <w:sz w:val="24"/>
          <w:szCs w:val="24"/>
          <w:lang w:eastAsia="pt-BR"/>
        </w:rPr>
        <w:t>Edwaldo</w:t>
      </w:r>
      <w:proofErr w:type="spellEnd"/>
      <w:r w:rsidRPr="00563CA2">
        <w:rPr>
          <w:rFonts w:ascii="Arial" w:eastAsia="Times New Roman" w:hAnsi="Arial" w:cs="Arial"/>
          <w:sz w:val="24"/>
          <w:szCs w:val="24"/>
          <w:lang w:eastAsia="pt-BR"/>
        </w:rPr>
        <w:t xml:space="preserve"> Tavares. </w:t>
      </w:r>
      <w:r w:rsidRPr="00563CA2">
        <w:rPr>
          <w:rFonts w:ascii="Arial" w:eastAsia="Times New Roman" w:hAnsi="Arial" w:cs="Arial"/>
          <w:b/>
          <w:bCs/>
          <w:sz w:val="24"/>
          <w:szCs w:val="24"/>
          <w:lang w:eastAsia="pt-BR"/>
        </w:rPr>
        <w:t>Direito Societário</w:t>
      </w:r>
      <w:r w:rsidRPr="00563CA2">
        <w:rPr>
          <w:rFonts w:ascii="Arial" w:eastAsia="Times New Roman" w:hAnsi="Arial" w:cs="Arial"/>
          <w:sz w:val="24"/>
          <w:szCs w:val="24"/>
          <w:lang w:eastAsia="pt-BR"/>
        </w:rPr>
        <w:t>. 17. ed. São Paulo: Atlas, 2019.</w:t>
      </w:r>
    </w:p>
    <w:p w14:paraId="765344FF"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BRASIL</w:t>
      </w:r>
      <w:r w:rsidRPr="00563CA2">
        <w:rPr>
          <w:rFonts w:ascii="Arial" w:eastAsia="Times New Roman" w:hAnsi="Arial" w:cs="Arial"/>
          <w:b/>
          <w:sz w:val="24"/>
          <w:szCs w:val="24"/>
          <w:lang w:eastAsia="pt-BR"/>
        </w:rPr>
        <w:t xml:space="preserve">. </w:t>
      </w:r>
      <w:r w:rsidRPr="00563CA2">
        <w:rPr>
          <w:rFonts w:ascii="Arial" w:eastAsia="Times New Roman" w:hAnsi="Arial" w:cs="Arial"/>
          <w:sz w:val="24"/>
          <w:szCs w:val="24"/>
          <w:lang w:eastAsia="pt-BR"/>
        </w:rPr>
        <w:t>Constituição (1988)</w:t>
      </w:r>
      <w:r w:rsidRPr="00563CA2">
        <w:rPr>
          <w:rFonts w:ascii="Arial" w:eastAsia="Times New Roman" w:hAnsi="Arial" w:cs="Arial"/>
          <w:b/>
          <w:sz w:val="24"/>
          <w:szCs w:val="24"/>
          <w:lang w:eastAsia="pt-BR"/>
        </w:rPr>
        <w:t>.</w:t>
      </w:r>
      <w:r w:rsidRPr="00563CA2">
        <w:rPr>
          <w:rFonts w:ascii="Arial" w:eastAsia="Times New Roman" w:hAnsi="Arial" w:cs="Arial"/>
          <w:sz w:val="24"/>
          <w:szCs w:val="24"/>
          <w:lang w:eastAsia="pt-BR"/>
        </w:rPr>
        <w:t xml:space="preserve"> </w:t>
      </w:r>
      <w:r w:rsidRPr="00563CA2">
        <w:rPr>
          <w:rFonts w:ascii="Arial" w:eastAsia="Times New Roman" w:hAnsi="Arial" w:cs="Arial"/>
          <w:b/>
          <w:sz w:val="24"/>
          <w:szCs w:val="24"/>
          <w:lang w:eastAsia="pt-BR"/>
        </w:rPr>
        <w:t xml:space="preserve">Constituição da </w:t>
      </w:r>
      <w:proofErr w:type="spellStart"/>
      <w:r w:rsidRPr="00563CA2">
        <w:rPr>
          <w:rFonts w:ascii="Arial" w:eastAsia="Times New Roman" w:hAnsi="Arial" w:cs="Arial"/>
          <w:b/>
          <w:sz w:val="24"/>
          <w:szCs w:val="24"/>
          <w:lang w:eastAsia="pt-BR"/>
        </w:rPr>
        <w:t>Republica</w:t>
      </w:r>
      <w:proofErr w:type="spellEnd"/>
      <w:r w:rsidRPr="00563CA2">
        <w:rPr>
          <w:rFonts w:ascii="Arial" w:eastAsia="Times New Roman" w:hAnsi="Arial" w:cs="Arial"/>
          <w:b/>
          <w:sz w:val="24"/>
          <w:szCs w:val="24"/>
          <w:lang w:eastAsia="pt-BR"/>
        </w:rPr>
        <w:t xml:space="preserve"> Federativa do Brasil</w:t>
      </w:r>
      <w:r w:rsidRPr="00563CA2">
        <w:rPr>
          <w:rFonts w:ascii="Arial" w:eastAsia="Times New Roman" w:hAnsi="Arial" w:cs="Arial"/>
          <w:sz w:val="24"/>
          <w:szCs w:val="24"/>
          <w:lang w:eastAsia="pt-BR"/>
        </w:rPr>
        <w:t>. Brasília, DF: Senado Federal.</w:t>
      </w:r>
    </w:p>
    <w:p w14:paraId="738AD52F"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BRASIL. Lei nº 13.303/16. </w:t>
      </w:r>
      <w:r w:rsidRPr="00563CA2">
        <w:rPr>
          <w:rFonts w:ascii="Arial" w:eastAsia="Times New Roman" w:hAnsi="Arial" w:cs="Arial"/>
          <w:b/>
          <w:sz w:val="24"/>
          <w:szCs w:val="24"/>
          <w:lang w:eastAsia="pt-BR"/>
        </w:rPr>
        <w:t>Dispõe sobre os Estatutos das Sociedades de Economia Mista e Empresas Públicas</w:t>
      </w:r>
      <w:r w:rsidRPr="00563CA2">
        <w:rPr>
          <w:rFonts w:ascii="Arial" w:eastAsia="Times New Roman" w:hAnsi="Arial" w:cs="Arial"/>
          <w:sz w:val="24"/>
          <w:szCs w:val="24"/>
          <w:lang w:eastAsia="pt-BR"/>
        </w:rPr>
        <w:t>. Disponível em: &lt;www.planalto.gov.br&gt;. Acesso em: 11 out. 2017.</w:t>
      </w:r>
    </w:p>
    <w:p w14:paraId="3021514E"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BRASIL. Lei nº 6.404/76. </w:t>
      </w:r>
      <w:r w:rsidRPr="00563CA2">
        <w:rPr>
          <w:rFonts w:ascii="Arial" w:eastAsia="Times New Roman" w:hAnsi="Arial" w:cs="Arial"/>
          <w:b/>
          <w:sz w:val="24"/>
          <w:szCs w:val="24"/>
          <w:lang w:eastAsia="pt-BR"/>
        </w:rPr>
        <w:t>Dispõe sobre as Sociedades por Ações</w:t>
      </w:r>
      <w:r w:rsidRPr="00563CA2">
        <w:rPr>
          <w:rFonts w:ascii="Arial" w:eastAsia="Times New Roman" w:hAnsi="Arial" w:cs="Arial"/>
          <w:sz w:val="24"/>
          <w:szCs w:val="24"/>
          <w:lang w:eastAsia="pt-BR"/>
        </w:rPr>
        <w:t>. Disponível em: &lt;www.planalto.gov.br&gt;. Acesso em: 11 ago. 2019.</w:t>
      </w:r>
    </w:p>
    <w:p w14:paraId="0938E01A"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CAMPOBASSO, Gian Franco. </w:t>
      </w:r>
      <w:proofErr w:type="spellStart"/>
      <w:r w:rsidRPr="00563CA2">
        <w:rPr>
          <w:rFonts w:ascii="Arial" w:eastAsia="Times New Roman" w:hAnsi="Arial" w:cs="Arial"/>
          <w:b/>
          <w:bCs/>
          <w:i/>
          <w:iCs/>
          <w:sz w:val="24"/>
          <w:szCs w:val="24"/>
          <w:lang w:eastAsia="pt-BR"/>
        </w:rPr>
        <w:t>Diritto</w:t>
      </w:r>
      <w:proofErr w:type="spellEnd"/>
      <w:r w:rsidRPr="00563CA2">
        <w:rPr>
          <w:rFonts w:ascii="Arial" w:eastAsia="Times New Roman" w:hAnsi="Arial" w:cs="Arial"/>
          <w:b/>
          <w:bCs/>
          <w:i/>
          <w:iCs/>
          <w:sz w:val="24"/>
          <w:szCs w:val="24"/>
          <w:lang w:eastAsia="pt-BR"/>
        </w:rPr>
        <w:t xml:space="preserve"> </w:t>
      </w:r>
      <w:proofErr w:type="spellStart"/>
      <w:r w:rsidRPr="00563CA2">
        <w:rPr>
          <w:rFonts w:ascii="Arial" w:eastAsia="Times New Roman" w:hAnsi="Arial" w:cs="Arial"/>
          <w:b/>
          <w:bCs/>
          <w:i/>
          <w:iCs/>
          <w:sz w:val="24"/>
          <w:szCs w:val="24"/>
          <w:lang w:eastAsia="pt-BR"/>
        </w:rPr>
        <w:t>Commerciale</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i/>
          <w:iCs/>
          <w:sz w:val="24"/>
          <w:szCs w:val="24"/>
          <w:lang w:eastAsia="pt-BR"/>
        </w:rPr>
        <w:t>Diritto</w:t>
      </w:r>
      <w:proofErr w:type="spellEnd"/>
      <w:r w:rsidRPr="00563CA2">
        <w:rPr>
          <w:rFonts w:ascii="Arial" w:eastAsia="Times New Roman" w:hAnsi="Arial" w:cs="Arial"/>
          <w:i/>
          <w:iCs/>
          <w:sz w:val="24"/>
          <w:szCs w:val="24"/>
          <w:lang w:eastAsia="pt-BR"/>
        </w:rPr>
        <w:t xml:space="preserve"> dele </w:t>
      </w:r>
      <w:proofErr w:type="spellStart"/>
      <w:r w:rsidRPr="00563CA2">
        <w:rPr>
          <w:rFonts w:ascii="Arial" w:eastAsia="Times New Roman" w:hAnsi="Arial" w:cs="Arial"/>
          <w:i/>
          <w:iCs/>
          <w:sz w:val="24"/>
          <w:szCs w:val="24"/>
          <w:lang w:eastAsia="pt-BR"/>
        </w:rPr>
        <w:t>società</w:t>
      </w:r>
      <w:proofErr w:type="spellEnd"/>
      <w:r w:rsidRPr="00563CA2">
        <w:rPr>
          <w:rFonts w:ascii="Arial" w:eastAsia="Times New Roman" w:hAnsi="Arial" w:cs="Arial"/>
          <w:sz w:val="24"/>
          <w:szCs w:val="24"/>
          <w:lang w:eastAsia="pt-BR"/>
        </w:rPr>
        <w:t xml:space="preserve">. v. 2. </w:t>
      </w:r>
      <w:proofErr w:type="spellStart"/>
      <w:r w:rsidRPr="00563CA2">
        <w:rPr>
          <w:rFonts w:ascii="Arial" w:eastAsia="Times New Roman" w:hAnsi="Arial" w:cs="Arial"/>
          <w:sz w:val="24"/>
          <w:szCs w:val="24"/>
          <w:lang w:eastAsia="pt-BR"/>
        </w:rPr>
        <w:t>Utet</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Giuridica</w:t>
      </w:r>
      <w:proofErr w:type="spellEnd"/>
      <w:r w:rsidRPr="00563CA2">
        <w:rPr>
          <w:rFonts w:ascii="Arial" w:eastAsia="Times New Roman" w:hAnsi="Arial" w:cs="Arial"/>
          <w:sz w:val="24"/>
          <w:szCs w:val="24"/>
          <w:lang w:eastAsia="pt-BR"/>
        </w:rPr>
        <w:t>: Milão, 2015.</w:t>
      </w:r>
    </w:p>
    <w:p w14:paraId="65F9F2DA" w14:textId="58F51098" w:rsidR="005B3B95"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CARVALHOSA, Modesto. </w:t>
      </w:r>
      <w:r w:rsidRPr="00563CA2">
        <w:rPr>
          <w:rFonts w:ascii="Arial" w:eastAsia="Times New Roman" w:hAnsi="Arial" w:cs="Arial"/>
          <w:b/>
          <w:bCs/>
          <w:sz w:val="24"/>
          <w:szCs w:val="24"/>
          <w:lang w:eastAsia="pt-BR"/>
        </w:rPr>
        <w:t>Direito Econômico</w:t>
      </w:r>
      <w:r w:rsidRPr="00563CA2">
        <w:rPr>
          <w:rFonts w:ascii="Arial" w:eastAsia="Times New Roman" w:hAnsi="Arial" w:cs="Arial"/>
          <w:sz w:val="24"/>
          <w:szCs w:val="24"/>
          <w:lang w:eastAsia="pt-BR"/>
        </w:rPr>
        <w:t>: obras completas. São Paulo: Revista dos Tribunais, 2013.</w:t>
      </w:r>
    </w:p>
    <w:p w14:paraId="4C8A6B8D" w14:textId="10A6A8EC" w:rsidR="007C33CC" w:rsidRPr="00563CA2" w:rsidRDefault="007C33CC"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7C33CC">
        <w:rPr>
          <w:rFonts w:ascii="Arial" w:eastAsia="Times New Roman" w:hAnsi="Arial" w:cs="Arial"/>
          <w:sz w:val="24"/>
          <w:szCs w:val="24"/>
          <w:lang w:eastAsia="pt-BR"/>
        </w:rPr>
        <w:t xml:space="preserve">CARVALHOSA, Modesto. </w:t>
      </w:r>
      <w:r w:rsidRPr="007C33CC">
        <w:rPr>
          <w:rFonts w:ascii="Arial" w:eastAsia="Times New Roman" w:hAnsi="Arial" w:cs="Arial"/>
          <w:b/>
          <w:bCs/>
          <w:sz w:val="24"/>
          <w:szCs w:val="24"/>
          <w:lang w:eastAsia="pt-BR"/>
        </w:rPr>
        <w:t>Comentários à lei de sociedades anônimas</w:t>
      </w:r>
      <w:r w:rsidRPr="007C33CC">
        <w:rPr>
          <w:rFonts w:ascii="Arial" w:eastAsia="Times New Roman" w:hAnsi="Arial" w:cs="Arial"/>
          <w:sz w:val="24"/>
          <w:szCs w:val="24"/>
          <w:lang w:eastAsia="pt-BR"/>
        </w:rPr>
        <w:t xml:space="preserve">. v. 4. Tomo I: </w:t>
      </w:r>
      <w:proofErr w:type="spellStart"/>
      <w:r w:rsidRPr="007C33CC">
        <w:rPr>
          <w:rFonts w:ascii="Arial" w:eastAsia="Times New Roman" w:hAnsi="Arial" w:cs="Arial"/>
          <w:sz w:val="24"/>
          <w:szCs w:val="24"/>
          <w:lang w:eastAsia="pt-BR"/>
        </w:rPr>
        <w:t>arts</w:t>
      </w:r>
      <w:proofErr w:type="spellEnd"/>
      <w:r w:rsidRPr="007C33CC">
        <w:rPr>
          <w:rFonts w:ascii="Arial" w:eastAsia="Times New Roman" w:hAnsi="Arial" w:cs="Arial"/>
          <w:sz w:val="24"/>
          <w:szCs w:val="24"/>
          <w:lang w:eastAsia="pt-BR"/>
        </w:rPr>
        <w:t xml:space="preserve">. 206 a 242. </w:t>
      </w:r>
      <w:r w:rsidRPr="007C33CC">
        <w:rPr>
          <w:rFonts w:ascii="Arial" w:eastAsia="Times New Roman" w:hAnsi="Arial" w:cs="Arial"/>
          <w:i/>
          <w:iCs/>
          <w:sz w:val="24"/>
          <w:szCs w:val="24"/>
          <w:lang w:eastAsia="pt-BR"/>
        </w:rPr>
        <w:t>E-book</w:t>
      </w:r>
      <w:r w:rsidRPr="007C33CC">
        <w:rPr>
          <w:rFonts w:ascii="Arial" w:eastAsia="Times New Roman" w:hAnsi="Arial" w:cs="Arial"/>
          <w:sz w:val="24"/>
          <w:szCs w:val="24"/>
          <w:lang w:eastAsia="pt-BR"/>
        </w:rPr>
        <w:t>. São Paulo: Saraiva, 2014.</w:t>
      </w:r>
    </w:p>
    <w:p w14:paraId="40E671E2"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CAVALCANTI, </w:t>
      </w:r>
      <w:proofErr w:type="spellStart"/>
      <w:r w:rsidRPr="00563CA2">
        <w:rPr>
          <w:rFonts w:ascii="Arial" w:eastAsia="Times New Roman" w:hAnsi="Arial" w:cs="Arial"/>
          <w:sz w:val="24"/>
          <w:szCs w:val="24"/>
          <w:lang w:eastAsia="pt-BR"/>
        </w:rPr>
        <w:t>Themistocles</w:t>
      </w:r>
      <w:proofErr w:type="spellEnd"/>
      <w:r w:rsidRPr="00563CA2">
        <w:rPr>
          <w:rFonts w:ascii="Arial" w:eastAsia="Times New Roman" w:hAnsi="Arial" w:cs="Arial"/>
          <w:sz w:val="24"/>
          <w:szCs w:val="24"/>
          <w:lang w:eastAsia="pt-BR"/>
        </w:rPr>
        <w:t xml:space="preserve"> Brandão. Empresas Públicas e Sociedades de Economia Mista. </w:t>
      </w:r>
      <w:r w:rsidRPr="00563CA2">
        <w:rPr>
          <w:rFonts w:ascii="Arial" w:eastAsia="Times New Roman" w:hAnsi="Arial" w:cs="Arial"/>
          <w:b/>
          <w:bCs/>
          <w:sz w:val="24"/>
          <w:szCs w:val="24"/>
          <w:lang w:eastAsia="pt-BR"/>
        </w:rPr>
        <w:t>Revista de Direito Administrativo</w:t>
      </w:r>
      <w:r w:rsidRPr="00563CA2">
        <w:rPr>
          <w:rFonts w:ascii="Arial" w:eastAsia="Times New Roman" w:hAnsi="Arial" w:cs="Arial"/>
          <w:sz w:val="24"/>
          <w:szCs w:val="24"/>
          <w:lang w:eastAsia="pt-BR"/>
        </w:rPr>
        <w:t xml:space="preserve">, Rio de Janeiro, n. 128, p. 1-26, abr./jun. 1977. Disponível em: </w:t>
      </w:r>
      <w:hyperlink r:id="rId6" w:history="1">
        <w:r w:rsidRPr="00563CA2">
          <w:rPr>
            <w:rStyle w:val="Hyperlink"/>
            <w:rFonts w:ascii="Arial" w:eastAsia="Times New Roman" w:hAnsi="Arial" w:cs="Arial"/>
            <w:sz w:val="24"/>
            <w:szCs w:val="24"/>
            <w:lang w:eastAsia="pt-BR"/>
          </w:rPr>
          <w:t>https://doi.org/10.12660/rda.v128.1977.42295</w:t>
        </w:r>
      </w:hyperlink>
      <w:r w:rsidRPr="00563CA2">
        <w:rPr>
          <w:rFonts w:ascii="Arial" w:eastAsia="Times New Roman" w:hAnsi="Arial" w:cs="Arial"/>
          <w:sz w:val="24"/>
          <w:szCs w:val="24"/>
          <w:lang w:eastAsia="pt-BR"/>
        </w:rPr>
        <w:t>. Acesso em: 27 out. 2019.</w:t>
      </w:r>
    </w:p>
    <w:p w14:paraId="63ABB906"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lastRenderedPageBreak/>
        <w:t>COMPARATO, Fábio Konder. A natureza da sociedade anônima e a questão da derrogabilidade das regras legais de “</w:t>
      </w:r>
      <w:proofErr w:type="spellStart"/>
      <w:r w:rsidRPr="00563CA2">
        <w:rPr>
          <w:rFonts w:ascii="Arial" w:eastAsia="Times New Roman" w:hAnsi="Arial" w:cs="Arial"/>
          <w:sz w:val="24"/>
          <w:szCs w:val="24"/>
          <w:lang w:eastAsia="pt-BR"/>
        </w:rPr>
        <w:t>quorum</w:t>
      </w:r>
      <w:proofErr w:type="spellEnd"/>
      <w:r w:rsidRPr="00563CA2">
        <w:rPr>
          <w:rFonts w:ascii="Arial" w:eastAsia="Times New Roman" w:hAnsi="Arial" w:cs="Arial"/>
          <w:sz w:val="24"/>
          <w:szCs w:val="24"/>
          <w:lang w:eastAsia="pt-BR"/>
        </w:rPr>
        <w:t xml:space="preserve">” nas </w:t>
      </w:r>
      <w:proofErr w:type="spellStart"/>
      <w:r w:rsidRPr="00563CA2">
        <w:rPr>
          <w:rFonts w:ascii="Arial" w:eastAsia="Times New Roman" w:hAnsi="Arial" w:cs="Arial"/>
          <w:sz w:val="24"/>
          <w:szCs w:val="24"/>
          <w:lang w:eastAsia="pt-BR"/>
        </w:rPr>
        <w:t>assmbléias</w:t>
      </w:r>
      <w:proofErr w:type="spellEnd"/>
      <w:r w:rsidRPr="00563CA2">
        <w:rPr>
          <w:rFonts w:ascii="Arial" w:eastAsia="Times New Roman" w:hAnsi="Arial" w:cs="Arial"/>
          <w:sz w:val="24"/>
          <w:szCs w:val="24"/>
          <w:lang w:eastAsia="pt-BR"/>
        </w:rPr>
        <w:t xml:space="preserve"> gerais e </w:t>
      </w:r>
      <w:proofErr w:type="spellStart"/>
      <w:r w:rsidRPr="00563CA2">
        <w:rPr>
          <w:rFonts w:ascii="Arial" w:eastAsia="Times New Roman" w:hAnsi="Arial" w:cs="Arial"/>
          <w:sz w:val="24"/>
          <w:szCs w:val="24"/>
          <w:lang w:eastAsia="pt-BR"/>
        </w:rPr>
        <w:t>reniões</w:t>
      </w:r>
      <w:proofErr w:type="spellEnd"/>
      <w:r w:rsidRPr="00563CA2">
        <w:rPr>
          <w:rFonts w:ascii="Arial" w:eastAsia="Times New Roman" w:hAnsi="Arial" w:cs="Arial"/>
          <w:sz w:val="24"/>
          <w:szCs w:val="24"/>
          <w:lang w:eastAsia="pt-BR"/>
        </w:rPr>
        <w:t xml:space="preserve"> do conselho de administração. </w:t>
      </w:r>
      <w:r w:rsidRPr="00563CA2">
        <w:rPr>
          <w:rFonts w:ascii="Arial" w:eastAsia="Times New Roman" w:hAnsi="Arial" w:cs="Arial"/>
          <w:b/>
          <w:bCs/>
          <w:sz w:val="24"/>
          <w:szCs w:val="24"/>
          <w:lang w:eastAsia="pt-BR"/>
        </w:rPr>
        <w:t>Revista de Direito Mercantil, Industrial, Econômico e Financeiro</w:t>
      </w:r>
      <w:r w:rsidRPr="00563CA2">
        <w:rPr>
          <w:rFonts w:ascii="Arial" w:eastAsia="Times New Roman" w:hAnsi="Arial" w:cs="Arial"/>
          <w:sz w:val="24"/>
          <w:szCs w:val="24"/>
          <w:lang w:eastAsia="pt-BR"/>
        </w:rPr>
        <w:t>. a. 27, n. 27, p. 89-98, 1978.</w:t>
      </w:r>
    </w:p>
    <w:p w14:paraId="4DE617C9"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COMPARATO, Fábio Konder. Estado, empresa e função social. </w:t>
      </w:r>
      <w:r w:rsidRPr="00563CA2">
        <w:rPr>
          <w:rFonts w:ascii="Arial" w:eastAsia="Times New Roman" w:hAnsi="Arial" w:cs="Arial"/>
          <w:b/>
          <w:bCs/>
          <w:sz w:val="24"/>
          <w:szCs w:val="24"/>
          <w:lang w:eastAsia="pt-BR"/>
        </w:rPr>
        <w:t>Revista dos Tribunais</w:t>
      </w:r>
      <w:r w:rsidRPr="00563CA2">
        <w:rPr>
          <w:rFonts w:ascii="Arial" w:eastAsia="Times New Roman" w:hAnsi="Arial" w:cs="Arial"/>
          <w:sz w:val="24"/>
          <w:szCs w:val="24"/>
          <w:lang w:eastAsia="pt-BR"/>
        </w:rPr>
        <w:t>, Fascículo 1: matéria civil, ano 85, vol. 732, p. 38-46, out. 1996.</w:t>
      </w:r>
    </w:p>
    <w:p w14:paraId="0F2B567C"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COMPARATO, Fábio Konder. </w:t>
      </w:r>
      <w:r w:rsidRPr="00563CA2">
        <w:rPr>
          <w:rFonts w:ascii="Arial" w:eastAsia="Times New Roman" w:hAnsi="Arial" w:cs="Arial"/>
          <w:b/>
          <w:bCs/>
          <w:sz w:val="24"/>
          <w:szCs w:val="24"/>
          <w:lang w:eastAsia="pt-BR"/>
        </w:rPr>
        <w:t>O poder de controle na Sociedade Anônima</w:t>
      </w:r>
      <w:r w:rsidRPr="00563CA2">
        <w:rPr>
          <w:rFonts w:ascii="Arial" w:eastAsia="Times New Roman" w:hAnsi="Arial" w:cs="Arial"/>
          <w:sz w:val="24"/>
          <w:szCs w:val="24"/>
          <w:lang w:eastAsia="pt-BR"/>
        </w:rPr>
        <w:t>. 3. ed. Rio de Janeiro: Forense, 1983.</w:t>
      </w:r>
    </w:p>
    <w:p w14:paraId="0CA18C12"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COMPARATO, Fábio Konder; SALOMÃO FILHO, Calixto </w:t>
      </w:r>
      <w:r w:rsidRPr="00563CA2">
        <w:rPr>
          <w:rFonts w:ascii="Arial" w:eastAsia="Times New Roman" w:hAnsi="Arial" w:cs="Arial"/>
          <w:b/>
          <w:bCs/>
          <w:sz w:val="24"/>
          <w:szCs w:val="24"/>
          <w:lang w:eastAsia="pt-BR"/>
        </w:rPr>
        <w:t>O poder de controle na Sociedade Anônima</w:t>
      </w:r>
      <w:r w:rsidRPr="00563CA2">
        <w:rPr>
          <w:rFonts w:ascii="Arial" w:eastAsia="Times New Roman" w:hAnsi="Arial" w:cs="Arial"/>
          <w:sz w:val="24"/>
          <w:szCs w:val="24"/>
          <w:lang w:eastAsia="pt-BR"/>
        </w:rPr>
        <w:t xml:space="preserve">. </w:t>
      </w:r>
      <w:r w:rsidRPr="00563CA2">
        <w:rPr>
          <w:rFonts w:ascii="Arial" w:eastAsia="Times New Roman" w:hAnsi="Arial" w:cs="Arial"/>
          <w:i/>
          <w:iCs/>
          <w:sz w:val="24"/>
          <w:szCs w:val="24"/>
          <w:lang w:eastAsia="pt-BR"/>
        </w:rPr>
        <w:t>E-book</w:t>
      </w:r>
      <w:r w:rsidRPr="00563CA2">
        <w:rPr>
          <w:rFonts w:ascii="Arial" w:eastAsia="Times New Roman" w:hAnsi="Arial" w:cs="Arial"/>
          <w:sz w:val="24"/>
          <w:szCs w:val="24"/>
          <w:lang w:eastAsia="pt-BR"/>
        </w:rPr>
        <w:t>. 6. ed. Rio de Janeiro: Forense, 2013.</w:t>
      </w:r>
    </w:p>
    <w:p w14:paraId="2C874AC8"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CRETELLA JÚNIOR, José. Os cânones do direito administrativo. </w:t>
      </w:r>
      <w:r w:rsidRPr="00563CA2">
        <w:rPr>
          <w:rFonts w:ascii="Arial" w:eastAsia="Times New Roman" w:hAnsi="Arial" w:cs="Arial"/>
          <w:b/>
          <w:bCs/>
          <w:sz w:val="24"/>
          <w:szCs w:val="24"/>
          <w:lang w:eastAsia="pt-BR"/>
        </w:rPr>
        <w:t>Revista de Informação Legislativa</w:t>
      </w:r>
      <w:r w:rsidRPr="00563CA2">
        <w:rPr>
          <w:rFonts w:ascii="Arial" w:eastAsia="Times New Roman" w:hAnsi="Arial" w:cs="Arial"/>
          <w:sz w:val="24"/>
          <w:szCs w:val="24"/>
          <w:lang w:eastAsia="pt-BR"/>
        </w:rPr>
        <w:t xml:space="preserve">, Rio de Janeiro, a. 25, n. 97, p. 5-52, jan./mar., 1986. Disponível em: </w:t>
      </w:r>
      <w:hyperlink r:id="rId7" w:history="1">
        <w:r w:rsidRPr="00563CA2">
          <w:rPr>
            <w:rStyle w:val="Hyperlink"/>
            <w:rFonts w:ascii="Arial" w:eastAsia="Times New Roman" w:hAnsi="Arial" w:cs="Arial"/>
            <w:sz w:val="24"/>
            <w:szCs w:val="24"/>
            <w:lang w:eastAsia="pt-BR"/>
          </w:rPr>
          <w:t>http://www2.senado.leg.br/bdsf/handle/id/181819</w:t>
        </w:r>
      </w:hyperlink>
      <w:r w:rsidRPr="00563CA2">
        <w:rPr>
          <w:rFonts w:ascii="Arial" w:eastAsia="Times New Roman" w:hAnsi="Arial" w:cs="Arial"/>
          <w:sz w:val="24"/>
          <w:szCs w:val="24"/>
          <w:lang w:eastAsia="pt-BR"/>
        </w:rPr>
        <w:t>. Acesso em: 15 jun. 2019.</w:t>
      </w:r>
    </w:p>
    <w:p w14:paraId="5D4CB5FE"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CRETELLA JÚNIOR, José. Sociedades de economia mista no Brasil. </w:t>
      </w:r>
      <w:r w:rsidRPr="00563CA2">
        <w:rPr>
          <w:rFonts w:ascii="Arial" w:eastAsia="Times New Roman" w:hAnsi="Arial" w:cs="Arial"/>
          <w:b/>
          <w:bCs/>
          <w:sz w:val="24"/>
          <w:szCs w:val="24"/>
          <w:lang w:eastAsia="pt-BR"/>
        </w:rPr>
        <w:t>Revista de Direito Administrativo</w:t>
      </w:r>
      <w:r w:rsidRPr="00563CA2">
        <w:rPr>
          <w:rFonts w:ascii="Arial" w:eastAsia="Times New Roman" w:hAnsi="Arial" w:cs="Arial"/>
          <w:sz w:val="24"/>
          <w:szCs w:val="24"/>
          <w:lang w:eastAsia="pt-BR"/>
        </w:rPr>
        <w:t>, Rio de Janeiro, v. 80, p. 33-43, jul. 1965. ISSN 2238-5177. Disponível em: &lt;http://bibliotecadigital.fgv.br/ojs/index.php/rda/article/view/27230&gt;. Acesso em 20 dez. 2020.</w:t>
      </w:r>
    </w:p>
    <w:p w14:paraId="62EEBB38"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CRETELLA JÚNIOR, José. Formas Jurídicas da Empresa Pública. </w:t>
      </w:r>
      <w:r w:rsidRPr="00563CA2">
        <w:rPr>
          <w:rFonts w:ascii="Arial" w:eastAsia="Times New Roman" w:hAnsi="Arial" w:cs="Arial"/>
          <w:b/>
          <w:bCs/>
          <w:sz w:val="24"/>
          <w:szCs w:val="24"/>
          <w:lang w:eastAsia="pt-BR"/>
        </w:rPr>
        <w:t>Revista de Direito Administrativo</w:t>
      </w:r>
      <w:r w:rsidRPr="00563CA2">
        <w:rPr>
          <w:rFonts w:ascii="Arial" w:eastAsia="Times New Roman" w:hAnsi="Arial" w:cs="Arial"/>
          <w:sz w:val="24"/>
          <w:szCs w:val="24"/>
          <w:lang w:eastAsia="pt-BR"/>
        </w:rPr>
        <w:t xml:space="preserve">, Rio de Janeiro, n. 125, p. 42-59, jun./set. 1976. Disponível em: </w:t>
      </w:r>
      <w:hyperlink r:id="rId8" w:history="1">
        <w:r w:rsidRPr="00563CA2">
          <w:rPr>
            <w:rStyle w:val="Hyperlink"/>
            <w:rFonts w:ascii="Arial" w:eastAsia="Times New Roman" w:hAnsi="Arial" w:cs="Arial"/>
            <w:sz w:val="24"/>
            <w:szCs w:val="24"/>
            <w:lang w:eastAsia="pt-BR"/>
          </w:rPr>
          <w:t>http://bibliotecadigital.fgv.br/ojs/index.php/rda/article/view/41828</w:t>
        </w:r>
      </w:hyperlink>
      <w:r w:rsidRPr="00563CA2">
        <w:rPr>
          <w:rFonts w:ascii="Arial" w:eastAsia="Times New Roman" w:hAnsi="Arial" w:cs="Arial"/>
          <w:sz w:val="24"/>
          <w:szCs w:val="24"/>
          <w:lang w:eastAsia="pt-BR"/>
        </w:rPr>
        <w:t>. Acesso em: 03 jan. 2021.</w:t>
      </w:r>
    </w:p>
    <w:p w14:paraId="7B914D66"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DI PIETRO, Maria Sylvia Zanella.</w:t>
      </w:r>
      <w:r w:rsidRPr="00563CA2">
        <w:rPr>
          <w:rFonts w:ascii="Arial" w:eastAsia="Times New Roman" w:hAnsi="Arial" w:cs="Arial"/>
          <w:b/>
          <w:bCs/>
          <w:sz w:val="24"/>
          <w:szCs w:val="24"/>
          <w:lang w:eastAsia="pt-BR"/>
        </w:rPr>
        <w:t xml:space="preserve"> Direito Administrativo</w:t>
      </w:r>
      <w:r w:rsidRPr="00563CA2">
        <w:rPr>
          <w:rFonts w:ascii="Arial" w:eastAsia="Times New Roman" w:hAnsi="Arial" w:cs="Arial"/>
          <w:sz w:val="24"/>
          <w:szCs w:val="24"/>
          <w:lang w:eastAsia="pt-BR"/>
        </w:rPr>
        <w:t>. 28. ed. São Paulo: Atlas, 2015.</w:t>
      </w:r>
    </w:p>
    <w:p w14:paraId="10533E24"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EISENMANN, Charles. O Direito administrativo e o princípio da legalidade. </w:t>
      </w:r>
      <w:r w:rsidRPr="00563CA2">
        <w:rPr>
          <w:rFonts w:ascii="Arial" w:eastAsia="Times New Roman" w:hAnsi="Arial" w:cs="Arial"/>
          <w:b/>
          <w:bCs/>
          <w:sz w:val="24"/>
          <w:szCs w:val="24"/>
          <w:lang w:eastAsia="pt-BR"/>
        </w:rPr>
        <w:t>Revista de Direito Administrativo</w:t>
      </w:r>
      <w:r w:rsidRPr="00563CA2">
        <w:rPr>
          <w:rFonts w:ascii="Arial" w:eastAsia="Times New Roman" w:hAnsi="Arial" w:cs="Arial"/>
          <w:sz w:val="24"/>
          <w:szCs w:val="24"/>
          <w:lang w:eastAsia="pt-BR"/>
        </w:rPr>
        <w:t>, Rio de Janeiro, v. 56, p. 47-70, abr. 1959. ISSN 2238-5177. Disponível em: &lt;</w:t>
      </w:r>
      <w:hyperlink r:id="rId9" w:tgtFrame="_new" w:history="1">
        <w:r w:rsidRPr="00563CA2">
          <w:rPr>
            <w:rStyle w:val="Hyperlink"/>
            <w:rFonts w:ascii="Arial" w:eastAsia="Times New Roman" w:hAnsi="Arial" w:cs="Arial"/>
            <w:sz w:val="24"/>
            <w:szCs w:val="24"/>
            <w:lang w:eastAsia="pt-BR"/>
          </w:rPr>
          <w:t>http://bibliotecadigital.fgv.br/ojs/index.php/rda/article/view/19443</w:t>
        </w:r>
      </w:hyperlink>
      <w:r w:rsidRPr="00563CA2">
        <w:rPr>
          <w:rFonts w:ascii="Arial" w:eastAsia="Times New Roman" w:hAnsi="Arial" w:cs="Arial"/>
          <w:sz w:val="24"/>
          <w:szCs w:val="24"/>
          <w:lang w:eastAsia="pt-BR"/>
        </w:rPr>
        <w:t xml:space="preserve">&gt;. Acesso em: 02 Jun. 2020. </w:t>
      </w:r>
      <w:proofErr w:type="spellStart"/>
      <w:r w:rsidRPr="00563CA2">
        <w:rPr>
          <w:rFonts w:ascii="Arial" w:eastAsia="Times New Roman" w:hAnsi="Arial" w:cs="Arial"/>
          <w:sz w:val="24"/>
          <w:szCs w:val="24"/>
          <w:lang w:eastAsia="pt-BR"/>
        </w:rPr>
        <w:t>doi:</w:t>
      </w:r>
      <w:hyperlink r:id="rId10" w:history="1">
        <w:r w:rsidRPr="00563CA2">
          <w:rPr>
            <w:rStyle w:val="Hyperlink"/>
            <w:rFonts w:ascii="Arial" w:eastAsia="Times New Roman" w:hAnsi="Arial" w:cs="Arial"/>
            <w:sz w:val="24"/>
            <w:szCs w:val="24"/>
            <w:lang w:eastAsia="pt-BR"/>
          </w:rPr>
          <w:t>http</w:t>
        </w:r>
        <w:proofErr w:type="spellEnd"/>
        <w:r w:rsidRPr="00563CA2">
          <w:rPr>
            <w:rStyle w:val="Hyperlink"/>
            <w:rFonts w:ascii="Arial" w:eastAsia="Times New Roman" w:hAnsi="Arial" w:cs="Arial"/>
            <w:sz w:val="24"/>
            <w:szCs w:val="24"/>
            <w:lang w:eastAsia="pt-BR"/>
          </w:rPr>
          <w:t>://dx.doi.org/10.12660/rda.v56.1959.19443</w:t>
        </w:r>
      </w:hyperlink>
      <w:r w:rsidRPr="00563CA2">
        <w:rPr>
          <w:rFonts w:ascii="Arial" w:eastAsia="Times New Roman" w:hAnsi="Arial" w:cs="Arial"/>
          <w:sz w:val="24"/>
          <w:szCs w:val="24"/>
          <w:lang w:eastAsia="pt-BR"/>
        </w:rPr>
        <w:t>.</w:t>
      </w:r>
    </w:p>
    <w:p w14:paraId="648396C2"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EIZIRIK, Nelson, GAAL, </w:t>
      </w:r>
      <w:proofErr w:type="spellStart"/>
      <w:r w:rsidRPr="00563CA2">
        <w:rPr>
          <w:rFonts w:ascii="Arial" w:eastAsia="Times New Roman" w:hAnsi="Arial" w:cs="Arial"/>
          <w:sz w:val="24"/>
          <w:szCs w:val="24"/>
          <w:lang w:eastAsia="pt-BR"/>
        </w:rPr>
        <w:t>Ariádna</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Bohomoletz</w:t>
      </w:r>
      <w:proofErr w:type="spellEnd"/>
      <w:r w:rsidRPr="00563CA2">
        <w:rPr>
          <w:rFonts w:ascii="Arial" w:eastAsia="Times New Roman" w:hAnsi="Arial" w:cs="Arial"/>
          <w:sz w:val="24"/>
          <w:szCs w:val="24"/>
          <w:lang w:eastAsia="pt-BR"/>
        </w:rPr>
        <w:t xml:space="preserve">, PARENTE, Flávia, HENRIQUES Marcus de Freitas. </w:t>
      </w:r>
      <w:r w:rsidRPr="00563CA2">
        <w:rPr>
          <w:rFonts w:ascii="Arial" w:eastAsia="Times New Roman" w:hAnsi="Arial" w:cs="Arial"/>
          <w:b/>
          <w:sz w:val="24"/>
          <w:szCs w:val="24"/>
          <w:lang w:eastAsia="pt-BR"/>
        </w:rPr>
        <w:t xml:space="preserve">Mercado de capitais – </w:t>
      </w:r>
      <w:r w:rsidRPr="00563CA2">
        <w:rPr>
          <w:rFonts w:ascii="Arial" w:eastAsia="Times New Roman" w:hAnsi="Arial" w:cs="Arial"/>
          <w:sz w:val="24"/>
          <w:szCs w:val="24"/>
          <w:lang w:eastAsia="pt-BR"/>
        </w:rPr>
        <w:t>regime jurídico</w:t>
      </w:r>
      <w:r w:rsidRPr="00563CA2">
        <w:rPr>
          <w:rFonts w:ascii="Arial" w:eastAsia="Times New Roman" w:hAnsi="Arial" w:cs="Arial"/>
          <w:b/>
          <w:sz w:val="24"/>
          <w:szCs w:val="24"/>
          <w:lang w:eastAsia="pt-BR"/>
        </w:rPr>
        <w:t>.</w:t>
      </w:r>
      <w:r w:rsidRPr="00563CA2">
        <w:rPr>
          <w:rFonts w:ascii="Arial" w:eastAsia="Times New Roman" w:hAnsi="Arial" w:cs="Arial"/>
          <w:sz w:val="24"/>
          <w:szCs w:val="24"/>
          <w:lang w:eastAsia="pt-BR"/>
        </w:rPr>
        <w:t xml:space="preserve"> 3. ed. Rio de Janeiro: Renovar, 2011.</w:t>
      </w:r>
    </w:p>
    <w:p w14:paraId="273B8CB6"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FARINA, Elizabeth; </w:t>
      </w:r>
      <w:r w:rsidRPr="00563CA2">
        <w:rPr>
          <w:rFonts w:ascii="Arial" w:eastAsia="Times New Roman" w:hAnsi="Arial" w:cs="Arial"/>
          <w:i/>
          <w:sz w:val="24"/>
          <w:szCs w:val="24"/>
          <w:lang w:eastAsia="pt-BR"/>
        </w:rPr>
        <w:t>et al</w:t>
      </w:r>
      <w:r w:rsidRPr="00563CA2">
        <w:rPr>
          <w:rFonts w:ascii="Arial" w:eastAsia="Times New Roman" w:hAnsi="Arial" w:cs="Arial"/>
          <w:sz w:val="24"/>
          <w:szCs w:val="24"/>
          <w:lang w:eastAsia="pt-BR"/>
        </w:rPr>
        <w:t xml:space="preserve">. </w:t>
      </w:r>
      <w:r w:rsidRPr="00563CA2">
        <w:rPr>
          <w:rFonts w:ascii="Arial" w:eastAsia="Times New Roman" w:hAnsi="Arial" w:cs="Arial"/>
          <w:b/>
          <w:sz w:val="24"/>
          <w:szCs w:val="24"/>
          <w:lang w:eastAsia="pt-BR"/>
        </w:rPr>
        <w:t>Competitividade</w:t>
      </w:r>
      <w:r w:rsidRPr="00563CA2">
        <w:rPr>
          <w:rFonts w:ascii="Arial" w:eastAsia="Times New Roman" w:hAnsi="Arial" w:cs="Arial"/>
          <w:sz w:val="24"/>
          <w:szCs w:val="24"/>
          <w:lang w:eastAsia="pt-BR"/>
        </w:rPr>
        <w:t>: mercado, Estado e organizações. São Paulo: Singular, 1997.</w:t>
      </w:r>
    </w:p>
    <w:p w14:paraId="3291DBBD"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FERRAZ JÚNIOR, Tercio Sampaio. Simulação e negócio jurídico indireto. No Direito Tributário e à luz do novo Código Civil. </w:t>
      </w:r>
      <w:r w:rsidRPr="00563CA2">
        <w:rPr>
          <w:rFonts w:ascii="Arial" w:eastAsia="Times New Roman" w:hAnsi="Arial" w:cs="Arial"/>
          <w:b/>
          <w:bCs/>
          <w:sz w:val="24"/>
          <w:szCs w:val="24"/>
          <w:lang w:eastAsia="pt-BR"/>
        </w:rPr>
        <w:t>Revista Fórum de Direito Tributário</w:t>
      </w:r>
      <w:r w:rsidRPr="00563CA2">
        <w:rPr>
          <w:rFonts w:ascii="Arial" w:eastAsia="Times New Roman" w:hAnsi="Arial" w:cs="Arial"/>
          <w:sz w:val="24"/>
          <w:szCs w:val="24"/>
          <w:lang w:eastAsia="pt-BR"/>
        </w:rPr>
        <w:t>, Belo Horizonte, a. 8, n. 48, p. 9-25, nov./dez. 2010.</w:t>
      </w:r>
    </w:p>
    <w:p w14:paraId="20A7AF4A"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FERRAZ JÚNIOR, Tercio Sampaio. </w:t>
      </w:r>
      <w:r w:rsidRPr="00563CA2">
        <w:rPr>
          <w:rFonts w:ascii="Arial" w:eastAsia="Times New Roman" w:hAnsi="Arial" w:cs="Arial"/>
          <w:b/>
          <w:bCs/>
          <w:sz w:val="24"/>
          <w:szCs w:val="24"/>
          <w:lang w:eastAsia="pt-BR"/>
        </w:rPr>
        <w:t xml:space="preserve">Introdução ao estudo do direito: </w:t>
      </w:r>
      <w:r w:rsidRPr="00563CA2">
        <w:rPr>
          <w:rFonts w:ascii="Arial" w:eastAsia="Times New Roman" w:hAnsi="Arial" w:cs="Arial"/>
          <w:sz w:val="24"/>
          <w:szCs w:val="24"/>
          <w:lang w:eastAsia="pt-BR"/>
        </w:rPr>
        <w:t>técnica, decisão e dominação. São Paulo, Atlas, 2003.</w:t>
      </w:r>
    </w:p>
    <w:p w14:paraId="5BFC6440"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lastRenderedPageBreak/>
        <w:t xml:space="preserve">FERRO-LUZZI, Paolo. </w:t>
      </w:r>
      <w:r w:rsidRPr="00563CA2">
        <w:rPr>
          <w:rFonts w:ascii="Arial" w:eastAsia="Times New Roman" w:hAnsi="Arial" w:cs="Arial"/>
          <w:b/>
          <w:bCs/>
          <w:i/>
          <w:iCs/>
          <w:sz w:val="24"/>
          <w:szCs w:val="24"/>
          <w:lang w:eastAsia="pt-BR"/>
        </w:rPr>
        <w:t xml:space="preserve">I </w:t>
      </w:r>
      <w:proofErr w:type="spellStart"/>
      <w:r w:rsidRPr="00563CA2">
        <w:rPr>
          <w:rFonts w:ascii="Arial" w:eastAsia="Times New Roman" w:hAnsi="Arial" w:cs="Arial"/>
          <w:b/>
          <w:bCs/>
          <w:i/>
          <w:iCs/>
          <w:sz w:val="24"/>
          <w:szCs w:val="24"/>
          <w:lang w:eastAsia="pt-BR"/>
        </w:rPr>
        <w:t>Contratti</w:t>
      </w:r>
      <w:proofErr w:type="spellEnd"/>
      <w:r w:rsidRPr="00563CA2">
        <w:rPr>
          <w:rFonts w:ascii="Arial" w:eastAsia="Times New Roman" w:hAnsi="Arial" w:cs="Arial"/>
          <w:b/>
          <w:bCs/>
          <w:i/>
          <w:iCs/>
          <w:sz w:val="24"/>
          <w:szCs w:val="24"/>
          <w:lang w:eastAsia="pt-BR"/>
        </w:rPr>
        <w:t xml:space="preserve"> </w:t>
      </w:r>
      <w:proofErr w:type="spellStart"/>
      <w:r w:rsidRPr="00563CA2">
        <w:rPr>
          <w:rFonts w:ascii="Arial" w:eastAsia="Times New Roman" w:hAnsi="Arial" w:cs="Arial"/>
          <w:b/>
          <w:bCs/>
          <w:i/>
          <w:iCs/>
          <w:sz w:val="24"/>
          <w:szCs w:val="24"/>
          <w:lang w:eastAsia="pt-BR"/>
        </w:rPr>
        <w:t>Associativi</w:t>
      </w:r>
      <w:proofErr w:type="spellEnd"/>
      <w:r w:rsidRPr="00563CA2">
        <w:rPr>
          <w:rFonts w:ascii="Arial" w:eastAsia="Times New Roman" w:hAnsi="Arial" w:cs="Arial"/>
          <w:sz w:val="24"/>
          <w:szCs w:val="24"/>
          <w:lang w:eastAsia="pt-BR"/>
        </w:rPr>
        <w:t xml:space="preserve">. Milano: </w:t>
      </w:r>
      <w:proofErr w:type="spellStart"/>
      <w:r w:rsidRPr="00563CA2">
        <w:rPr>
          <w:rFonts w:ascii="Arial" w:eastAsia="Times New Roman" w:hAnsi="Arial" w:cs="Arial"/>
          <w:sz w:val="24"/>
          <w:szCs w:val="24"/>
          <w:lang w:eastAsia="pt-BR"/>
        </w:rPr>
        <w:t>Giuffrè</w:t>
      </w:r>
      <w:proofErr w:type="spellEnd"/>
      <w:r w:rsidRPr="00563CA2">
        <w:rPr>
          <w:rFonts w:ascii="Arial" w:eastAsia="Times New Roman" w:hAnsi="Arial" w:cs="Arial"/>
          <w:sz w:val="24"/>
          <w:szCs w:val="24"/>
          <w:lang w:eastAsia="pt-BR"/>
        </w:rPr>
        <w:t xml:space="preserve"> Editore, 2001.</w:t>
      </w:r>
    </w:p>
    <w:p w14:paraId="7C9ED831"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FIGUEIREDO, Lucia Valle. </w:t>
      </w:r>
      <w:r w:rsidRPr="00563CA2">
        <w:rPr>
          <w:rFonts w:ascii="Arial" w:eastAsia="Times New Roman" w:hAnsi="Arial" w:cs="Arial"/>
          <w:b/>
          <w:sz w:val="24"/>
          <w:szCs w:val="24"/>
          <w:lang w:eastAsia="pt-BR"/>
        </w:rPr>
        <w:t>Curso de Direito Administrativo</w:t>
      </w:r>
      <w:r w:rsidRPr="00563CA2">
        <w:rPr>
          <w:rFonts w:ascii="Arial" w:eastAsia="Times New Roman" w:hAnsi="Arial" w:cs="Arial"/>
          <w:sz w:val="24"/>
          <w:szCs w:val="24"/>
          <w:lang w:eastAsia="pt-BR"/>
        </w:rPr>
        <w:t>. 5. ed. São Paulo: Malheiros, 2001.</w:t>
      </w:r>
    </w:p>
    <w:p w14:paraId="74D8D40C"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bookmarkStart w:id="1" w:name="_Hlk41921288"/>
      <w:r w:rsidRPr="00563CA2">
        <w:rPr>
          <w:rFonts w:ascii="Arial" w:eastAsia="Times New Roman" w:hAnsi="Arial" w:cs="Arial"/>
          <w:sz w:val="24"/>
          <w:szCs w:val="24"/>
          <w:lang w:eastAsia="pt-BR"/>
        </w:rPr>
        <w:t xml:space="preserve">FRANÇA, Erasmo </w:t>
      </w:r>
      <w:proofErr w:type="spellStart"/>
      <w:r w:rsidRPr="00563CA2">
        <w:rPr>
          <w:rFonts w:ascii="Arial" w:eastAsia="Times New Roman" w:hAnsi="Arial" w:cs="Arial"/>
          <w:sz w:val="24"/>
          <w:szCs w:val="24"/>
          <w:lang w:eastAsia="pt-BR"/>
        </w:rPr>
        <w:t>Valladão</w:t>
      </w:r>
      <w:proofErr w:type="spellEnd"/>
      <w:r w:rsidRPr="00563CA2">
        <w:rPr>
          <w:rFonts w:ascii="Arial" w:eastAsia="Times New Roman" w:hAnsi="Arial" w:cs="Arial"/>
          <w:sz w:val="24"/>
          <w:szCs w:val="24"/>
          <w:lang w:eastAsia="pt-BR"/>
        </w:rPr>
        <w:t xml:space="preserve"> Azevedo e Novaes. </w:t>
      </w:r>
      <w:r w:rsidRPr="00563CA2">
        <w:rPr>
          <w:rFonts w:ascii="Arial" w:eastAsia="Times New Roman" w:hAnsi="Arial" w:cs="Arial"/>
          <w:b/>
          <w:sz w:val="24"/>
          <w:szCs w:val="24"/>
          <w:lang w:eastAsia="pt-BR"/>
        </w:rPr>
        <w:t xml:space="preserve">Conflito de Interesses nas </w:t>
      </w:r>
      <w:proofErr w:type="spellStart"/>
      <w:r w:rsidRPr="00563CA2">
        <w:rPr>
          <w:rFonts w:ascii="Arial" w:eastAsia="Times New Roman" w:hAnsi="Arial" w:cs="Arial"/>
          <w:b/>
          <w:sz w:val="24"/>
          <w:szCs w:val="24"/>
          <w:lang w:eastAsia="pt-BR"/>
        </w:rPr>
        <w:t>Assembléias</w:t>
      </w:r>
      <w:proofErr w:type="spellEnd"/>
      <w:r w:rsidRPr="00563CA2">
        <w:rPr>
          <w:rFonts w:ascii="Arial" w:eastAsia="Times New Roman" w:hAnsi="Arial" w:cs="Arial"/>
          <w:b/>
          <w:sz w:val="24"/>
          <w:szCs w:val="24"/>
          <w:lang w:eastAsia="pt-BR"/>
        </w:rPr>
        <w:t xml:space="preserve"> de S.A.</w:t>
      </w:r>
      <w:r w:rsidRPr="00563CA2">
        <w:rPr>
          <w:rFonts w:ascii="Arial" w:eastAsia="Times New Roman" w:hAnsi="Arial" w:cs="Arial"/>
          <w:sz w:val="24"/>
          <w:szCs w:val="24"/>
          <w:lang w:eastAsia="pt-BR"/>
        </w:rPr>
        <w:t>. 2. ed. São Paulo: Malheiros. 2014.</w:t>
      </w:r>
    </w:p>
    <w:p w14:paraId="3D4BC120"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FRANÇA, Erasmo </w:t>
      </w:r>
      <w:proofErr w:type="spellStart"/>
      <w:r w:rsidRPr="00563CA2">
        <w:rPr>
          <w:rFonts w:ascii="Arial" w:eastAsia="Times New Roman" w:hAnsi="Arial" w:cs="Arial"/>
          <w:sz w:val="24"/>
          <w:szCs w:val="24"/>
          <w:lang w:eastAsia="pt-BR"/>
        </w:rPr>
        <w:t>Valladão</w:t>
      </w:r>
      <w:proofErr w:type="spellEnd"/>
      <w:r w:rsidRPr="00563CA2">
        <w:rPr>
          <w:rFonts w:ascii="Arial" w:eastAsia="Times New Roman" w:hAnsi="Arial" w:cs="Arial"/>
          <w:sz w:val="24"/>
          <w:szCs w:val="24"/>
          <w:lang w:eastAsia="pt-BR"/>
        </w:rPr>
        <w:t xml:space="preserve"> Azevedo e Novaes. </w:t>
      </w:r>
      <w:r w:rsidRPr="00563CA2">
        <w:rPr>
          <w:rFonts w:ascii="Arial" w:eastAsia="Times New Roman" w:hAnsi="Arial" w:cs="Arial"/>
          <w:b/>
          <w:bCs/>
          <w:sz w:val="24"/>
          <w:szCs w:val="24"/>
          <w:lang w:eastAsia="pt-BR"/>
        </w:rPr>
        <w:t>A Sociedade em Comum</w:t>
      </w:r>
      <w:r w:rsidRPr="00563CA2">
        <w:rPr>
          <w:rFonts w:ascii="Arial" w:eastAsia="Times New Roman" w:hAnsi="Arial" w:cs="Arial"/>
          <w:sz w:val="24"/>
          <w:szCs w:val="24"/>
          <w:lang w:eastAsia="pt-BR"/>
        </w:rPr>
        <w:t>. São Paulo: Malheiros Editores, 2013.</w:t>
      </w:r>
    </w:p>
    <w:bookmarkEnd w:id="1"/>
    <w:p w14:paraId="1E3CD0B4"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FRANÇA, Erasmo </w:t>
      </w:r>
      <w:proofErr w:type="spellStart"/>
      <w:r w:rsidRPr="00563CA2">
        <w:rPr>
          <w:rFonts w:ascii="Arial" w:eastAsia="Times New Roman" w:hAnsi="Arial" w:cs="Arial"/>
          <w:sz w:val="24"/>
          <w:szCs w:val="24"/>
          <w:lang w:eastAsia="pt-BR"/>
        </w:rPr>
        <w:t>Valladão</w:t>
      </w:r>
      <w:proofErr w:type="spellEnd"/>
      <w:r w:rsidRPr="00563CA2">
        <w:rPr>
          <w:rFonts w:ascii="Arial" w:eastAsia="Times New Roman" w:hAnsi="Arial" w:cs="Arial"/>
          <w:sz w:val="24"/>
          <w:szCs w:val="24"/>
          <w:lang w:eastAsia="pt-BR"/>
        </w:rPr>
        <w:t xml:space="preserve"> Azevedo e Novaes; ADAMEK, Marcelo Vieira Von. </w:t>
      </w:r>
      <w:proofErr w:type="spellStart"/>
      <w:r w:rsidRPr="00563CA2">
        <w:rPr>
          <w:rFonts w:ascii="Arial" w:eastAsia="Times New Roman" w:hAnsi="Arial" w:cs="Arial"/>
          <w:bCs/>
          <w:i/>
          <w:sz w:val="24"/>
          <w:szCs w:val="24"/>
          <w:lang w:eastAsia="pt-BR"/>
        </w:rPr>
        <w:t>Affectio</w:t>
      </w:r>
      <w:proofErr w:type="spellEnd"/>
      <w:r w:rsidRPr="00563CA2">
        <w:rPr>
          <w:rFonts w:ascii="Arial" w:eastAsia="Times New Roman" w:hAnsi="Arial" w:cs="Arial"/>
          <w:bCs/>
          <w:i/>
          <w:sz w:val="24"/>
          <w:szCs w:val="24"/>
          <w:lang w:eastAsia="pt-BR"/>
        </w:rPr>
        <w:t xml:space="preserve"> </w:t>
      </w:r>
      <w:proofErr w:type="spellStart"/>
      <w:r w:rsidRPr="00563CA2">
        <w:rPr>
          <w:rFonts w:ascii="Arial" w:eastAsia="Times New Roman" w:hAnsi="Arial" w:cs="Arial"/>
          <w:bCs/>
          <w:i/>
          <w:sz w:val="24"/>
          <w:szCs w:val="24"/>
          <w:lang w:eastAsia="pt-BR"/>
        </w:rPr>
        <w:t>Societatis</w:t>
      </w:r>
      <w:proofErr w:type="spellEnd"/>
      <w:r w:rsidRPr="00563CA2">
        <w:rPr>
          <w:rFonts w:ascii="Arial" w:eastAsia="Times New Roman" w:hAnsi="Arial" w:cs="Arial"/>
          <w:b/>
          <w:sz w:val="24"/>
          <w:szCs w:val="24"/>
          <w:lang w:eastAsia="pt-BR"/>
        </w:rPr>
        <w:t xml:space="preserve">: </w:t>
      </w:r>
      <w:r w:rsidRPr="00563CA2">
        <w:rPr>
          <w:rFonts w:ascii="Arial" w:eastAsia="Times New Roman" w:hAnsi="Arial" w:cs="Arial"/>
          <w:sz w:val="24"/>
          <w:szCs w:val="24"/>
          <w:lang w:eastAsia="pt-BR"/>
        </w:rPr>
        <w:t xml:space="preserve">um conceito jurídico superado no moderno direito societário pelo conceito de fim social. </w:t>
      </w:r>
      <w:r w:rsidRPr="00563CA2">
        <w:rPr>
          <w:rFonts w:ascii="Arial" w:eastAsia="Times New Roman" w:hAnsi="Arial" w:cs="Arial"/>
          <w:b/>
          <w:bCs/>
          <w:sz w:val="24"/>
          <w:szCs w:val="24"/>
          <w:lang w:eastAsia="pt-BR"/>
        </w:rPr>
        <w:t>Revista de Direito Mercantil, Industrial, Econômico e Financeiro</w:t>
      </w:r>
      <w:r w:rsidRPr="00563CA2">
        <w:rPr>
          <w:rFonts w:ascii="Arial" w:eastAsia="Times New Roman" w:hAnsi="Arial" w:cs="Arial"/>
          <w:sz w:val="24"/>
          <w:szCs w:val="24"/>
          <w:lang w:eastAsia="pt-BR"/>
        </w:rPr>
        <w:t xml:space="preserve">, São Paulo, a. 47 (nova série), </w:t>
      </w:r>
      <w:proofErr w:type="spellStart"/>
      <w:r w:rsidRPr="00563CA2">
        <w:rPr>
          <w:rFonts w:ascii="Arial" w:eastAsia="Times New Roman" w:hAnsi="Arial" w:cs="Arial"/>
          <w:sz w:val="24"/>
          <w:szCs w:val="24"/>
          <w:lang w:eastAsia="pt-BR"/>
        </w:rPr>
        <w:t>ns</w:t>
      </w:r>
      <w:proofErr w:type="spellEnd"/>
      <w:r w:rsidRPr="00563CA2">
        <w:rPr>
          <w:rFonts w:ascii="Arial" w:eastAsia="Times New Roman" w:hAnsi="Arial" w:cs="Arial"/>
          <w:sz w:val="24"/>
          <w:szCs w:val="24"/>
          <w:lang w:eastAsia="pt-BR"/>
        </w:rPr>
        <w:t>. 149/150, p. 108-130, jan./dez. 2008.</w:t>
      </w:r>
    </w:p>
    <w:p w14:paraId="1E1F4855"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GORDILLO, Agustín. </w:t>
      </w:r>
      <w:r w:rsidRPr="00563CA2">
        <w:rPr>
          <w:rFonts w:ascii="Arial" w:eastAsia="Times New Roman" w:hAnsi="Arial" w:cs="Arial"/>
          <w:b/>
          <w:bCs/>
          <w:i/>
          <w:iCs/>
          <w:sz w:val="24"/>
          <w:szCs w:val="24"/>
          <w:lang w:eastAsia="pt-BR"/>
        </w:rPr>
        <w:t xml:space="preserve">Tratado de </w:t>
      </w:r>
      <w:proofErr w:type="spellStart"/>
      <w:r w:rsidRPr="00563CA2">
        <w:rPr>
          <w:rFonts w:ascii="Arial" w:eastAsia="Times New Roman" w:hAnsi="Arial" w:cs="Arial"/>
          <w:b/>
          <w:bCs/>
          <w:i/>
          <w:iCs/>
          <w:sz w:val="24"/>
          <w:szCs w:val="24"/>
          <w:lang w:eastAsia="pt-BR"/>
        </w:rPr>
        <w:t>derecho</w:t>
      </w:r>
      <w:proofErr w:type="spellEnd"/>
      <w:r w:rsidRPr="00563CA2">
        <w:rPr>
          <w:rFonts w:ascii="Arial" w:eastAsia="Times New Roman" w:hAnsi="Arial" w:cs="Arial"/>
          <w:b/>
          <w:bCs/>
          <w:i/>
          <w:iCs/>
          <w:sz w:val="24"/>
          <w:szCs w:val="24"/>
          <w:lang w:eastAsia="pt-BR"/>
        </w:rPr>
        <w:t xml:space="preserve"> administrativo y obras </w:t>
      </w:r>
      <w:proofErr w:type="spellStart"/>
      <w:r w:rsidRPr="00563CA2">
        <w:rPr>
          <w:rFonts w:ascii="Arial" w:eastAsia="Times New Roman" w:hAnsi="Arial" w:cs="Arial"/>
          <w:b/>
          <w:bCs/>
          <w:i/>
          <w:iCs/>
          <w:sz w:val="24"/>
          <w:szCs w:val="24"/>
          <w:lang w:eastAsia="pt-BR"/>
        </w:rPr>
        <w:t>selectas</w:t>
      </w:r>
      <w:proofErr w:type="spellEnd"/>
      <w:r w:rsidRPr="00563CA2">
        <w:rPr>
          <w:rFonts w:ascii="Arial" w:eastAsia="Times New Roman" w:hAnsi="Arial" w:cs="Arial"/>
          <w:sz w:val="24"/>
          <w:szCs w:val="24"/>
          <w:lang w:eastAsia="pt-BR"/>
        </w:rPr>
        <w:t>. Tomo 9. 1. ed., Buenos Aires: FDA, 2014.</w:t>
      </w:r>
    </w:p>
    <w:p w14:paraId="3126AE89"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GRAU, Eros Roberto. </w:t>
      </w:r>
      <w:r w:rsidRPr="00563CA2">
        <w:rPr>
          <w:rFonts w:ascii="Arial" w:eastAsia="Times New Roman" w:hAnsi="Arial" w:cs="Arial"/>
          <w:b/>
          <w:sz w:val="24"/>
          <w:szCs w:val="24"/>
          <w:lang w:eastAsia="pt-BR"/>
        </w:rPr>
        <w:t xml:space="preserve">A Ordem Econômica na Constituição de 1988: </w:t>
      </w:r>
      <w:r w:rsidRPr="00563CA2">
        <w:rPr>
          <w:rFonts w:ascii="Arial" w:eastAsia="Times New Roman" w:hAnsi="Arial" w:cs="Arial"/>
          <w:sz w:val="24"/>
          <w:szCs w:val="24"/>
          <w:lang w:eastAsia="pt-BR"/>
        </w:rPr>
        <w:t>interpretação e crítica. 13. ed. São Paulo: Malheiros, 2008.</w:t>
      </w:r>
    </w:p>
    <w:p w14:paraId="34028673"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GRAU, Eros Roberto. Intervenção Estatal na Economia. </w:t>
      </w:r>
      <w:r w:rsidRPr="00563CA2">
        <w:rPr>
          <w:rFonts w:ascii="Arial" w:eastAsia="Times New Roman" w:hAnsi="Arial" w:cs="Arial"/>
          <w:b/>
          <w:bCs/>
          <w:sz w:val="24"/>
          <w:szCs w:val="24"/>
          <w:lang w:eastAsia="pt-BR"/>
        </w:rPr>
        <w:t>Doutrinas Essenciais de Direito Constitucional</w:t>
      </w:r>
      <w:r w:rsidRPr="00563CA2">
        <w:rPr>
          <w:rFonts w:ascii="Arial" w:eastAsia="Times New Roman" w:hAnsi="Arial" w:cs="Arial"/>
          <w:sz w:val="24"/>
          <w:szCs w:val="24"/>
          <w:lang w:eastAsia="pt-BR"/>
        </w:rPr>
        <w:t xml:space="preserve">. v. 6. p. 346-401. mai. 2011. </w:t>
      </w:r>
    </w:p>
    <w:p w14:paraId="5FECCAF5"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GUASTINI, Riccardo. </w:t>
      </w:r>
      <w:r w:rsidRPr="00563CA2">
        <w:rPr>
          <w:rFonts w:ascii="Arial" w:eastAsia="Times New Roman" w:hAnsi="Arial" w:cs="Arial"/>
          <w:b/>
          <w:bCs/>
          <w:sz w:val="24"/>
          <w:szCs w:val="24"/>
          <w:lang w:eastAsia="pt-BR"/>
        </w:rPr>
        <w:t>Das fontes às normas</w:t>
      </w:r>
      <w:r w:rsidRPr="00563CA2">
        <w:rPr>
          <w:rFonts w:ascii="Arial" w:eastAsia="Times New Roman" w:hAnsi="Arial" w:cs="Arial"/>
          <w:sz w:val="24"/>
          <w:szCs w:val="24"/>
          <w:lang w:eastAsia="pt-BR"/>
        </w:rPr>
        <w:t xml:space="preserve">. Trad. de Edson </w:t>
      </w:r>
      <w:proofErr w:type="spellStart"/>
      <w:r w:rsidRPr="00563CA2">
        <w:rPr>
          <w:rFonts w:ascii="Arial" w:eastAsia="Times New Roman" w:hAnsi="Arial" w:cs="Arial"/>
          <w:sz w:val="24"/>
          <w:szCs w:val="24"/>
          <w:lang w:eastAsia="pt-BR"/>
        </w:rPr>
        <w:t>Bini</w:t>
      </w:r>
      <w:proofErr w:type="spellEnd"/>
      <w:r w:rsidRPr="00563CA2">
        <w:rPr>
          <w:rFonts w:ascii="Arial" w:eastAsia="Times New Roman" w:hAnsi="Arial" w:cs="Arial"/>
          <w:sz w:val="24"/>
          <w:szCs w:val="24"/>
          <w:lang w:eastAsia="pt-BR"/>
        </w:rPr>
        <w:t xml:space="preserve">. São Paulo: </w:t>
      </w:r>
      <w:proofErr w:type="spellStart"/>
      <w:r w:rsidRPr="00563CA2">
        <w:rPr>
          <w:rFonts w:ascii="Arial" w:eastAsia="Times New Roman" w:hAnsi="Arial" w:cs="Arial"/>
          <w:sz w:val="24"/>
          <w:szCs w:val="24"/>
          <w:lang w:eastAsia="pt-BR"/>
        </w:rPr>
        <w:t>Quartier</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Latin</w:t>
      </w:r>
      <w:proofErr w:type="spellEnd"/>
      <w:r w:rsidRPr="00563CA2">
        <w:rPr>
          <w:rFonts w:ascii="Arial" w:eastAsia="Times New Roman" w:hAnsi="Arial" w:cs="Arial"/>
          <w:sz w:val="24"/>
          <w:szCs w:val="24"/>
          <w:lang w:eastAsia="pt-BR"/>
        </w:rPr>
        <w:t>, 2005.</w:t>
      </w:r>
    </w:p>
    <w:p w14:paraId="1A330966"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GUERREIRO, José Alexandre Tavares. Conflitos de Interesse entre Sociedade Controladora e Controlada e entre Coligadas, no Exercício do Voto em </w:t>
      </w:r>
      <w:proofErr w:type="spellStart"/>
      <w:r w:rsidRPr="00563CA2">
        <w:rPr>
          <w:rFonts w:ascii="Arial" w:eastAsia="Times New Roman" w:hAnsi="Arial" w:cs="Arial"/>
          <w:sz w:val="24"/>
          <w:szCs w:val="24"/>
          <w:lang w:eastAsia="pt-BR"/>
        </w:rPr>
        <w:t>Assembléias</w:t>
      </w:r>
      <w:proofErr w:type="spellEnd"/>
      <w:r w:rsidRPr="00563CA2">
        <w:rPr>
          <w:rFonts w:ascii="Arial" w:eastAsia="Times New Roman" w:hAnsi="Arial" w:cs="Arial"/>
          <w:sz w:val="24"/>
          <w:szCs w:val="24"/>
          <w:lang w:eastAsia="pt-BR"/>
        </w:rPr>
        <w:t xml:space="preserve"> Gerais e Reuniões Sociais. </w:t>
      </w:r>
      <w:r w:rsidRPr="00563CA2">
        <w:rPr>
          <w:rFonts w:ascii="Arial" w:eastAsia="Times New Roman" w:hAnsi="Arial" w:cs="Arial"/>
          <w:b/>
          <w:bCs/>
          <w:sz w:val="24"/>
          <w:szCs w:val="24"/>
          <w:lang w:eastAsia="pt-BR"/>
        </w:rPr>
        <w:t>Revista de Direito Mercantil, Industrial, Econômico e Financeiro</w:t>
      </w:r>
      <w:r w:rsidRPr="00563CA2">
        <w:rPr>
          <w:rFonts w:ascii="Arial" w:eastAsia="Times New Roman" w:hAnsi="Arial" w:cs="Arial"/>
          <w:sz w:val="24"/>
          <w:szCs w:val="24"/>
          <w:lang w:eastAsia="pt-BR"/>
        </w:rPr>
        <w:t>, São Paulo, a. 22 (nova série), n. 51, p. 29-32, jul./set. 1983.</w:t>
      </w:r>
    </w:p>
    <w:p w14:paraId="32FC5337"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HABËRLE, Peter. </w:t>
      </w:r>
      <w:r w:rsidRPr="00563CA2">
        <w:rPr>
          <w:rFonts w:ascii="Arial" w:eastAsia="Times New Roman" w:hAnsi="Arial" w:cs="Arial"/>
          <w:i/>
          <w:iCs/>
          <w:sz w:val="24"/>
          <w:szCs w:val="24"/>
          <w:lang w:eastAsia="pt-BR"/>
        </w:rPr>
        <w:t xml:space="preserve">Métodos y </w:t>
      </w:r>
      <w:proofErr w:type="spellStart"/>
      <w:r w:rsidRPr="00563CA2">
        <w:rPr>
          <w:rFonts w:ascii="Arial" w:eastAsia="Times New Roman" w:hAnsi="Arial" w:cs="Arial"/>
          <w:i/>
          <w:iCs/>
          <w:sz w:val="24"/>
          <w:szCs w:val="24"/>
          <w:lang w:eastAsia="pt-BR"/>
        </w:rPr>
        <w:t>Principios</w:t>
      </w:r>
      <w:proofErr w:type="spellEnd"/>
      <w:r w:rsidRPr="00563CA2">
        <w:rPr>
          <w:rFonts w:ascii="Arial" w:eastAsia="Times New Roman" w:hAnsi="Arial" w:cs="Arial"/>
          <w:i/>
          <w:iCs/>
          <w:sz w:val="24"/>
          <w:szCs w:val="24"/>
          <w:lang w:eastAsia="pt-BR"/>
        </w:rPr>
        <w:t xml:space="preserve"> de </w:t>
      </w:r>
      <w:proofErr w:type="spellStart"/>
      <w:r w:rsidRPr="00563CA2">
        <w:rPr>
          <w:rFonts w:ascii="Arial" w:eastAsia="Times New Roman" w:hAnsi="Arial" w:cs="Arial"/>
          <w:i/>
          <w:iCs/>
          <w:sz w:val="24"/>
          <w:szCs w:val="24"/>
          <w:lang w:eastAsia="pt-BR"/>
        </w:rPr>
        <w:t>Interpretación</w:t>
      </w:r>
      <w:proofErr w:type="spellEnd"/>
      <w:r w:rsidRPr="00563CA2">
        <w:rPr>
          <w:rFonts w:ascii="Arial" w:eastAsia="Times New Roman" w:hAnsi="Arial" w:cs="Arial"/>
          <w:i/>
          <w:iCs/>
          <w:sz w:val="24"/>
          <w:szCs w:val="24"/>
          <w:lang w:eastAsia="pt-BR"/>
        </w:rPr>
        <w:t xml:space="preserve"> Constitucional. Un Catálogo de Problemas</w:t>
      </w:r>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b/>
          <w:bCs/>
          <w:sz w:val="24"/>
          <w:szCs w:val="24"/>
          <w:lang w:eastAsia="pt-BR"/>
        </w:rPr>
        <w:t>RdDCE</w:t>
      </w:r>
      <w:proofErr w:type="spellEnd"/>
      <w:r w:rsidRPr="00563CA2">
        <w:rPr>
          <w:rFonts w:ascii="Arial" w:eastAsia="Times New Roman" w:hAnsi="Arial" w:cs="Arial"/>
          <w:sz w:val="24"/>
          <w:szCs w:val="24"/>
          <w:lang w:eastAsia="pt-BR"/>
        </w:rPr>
        <w:t xml:space="preserve">, n. 13, a. 7, p. 379-411, jan./jun. 2010. Disponível em: </w:t>
      </w:r>
      <w:hyperlink r:id="rId11" w:history="1">
        <w:r w:rsidRPr="00563CA2">
          <w:rPr>
            <w:rStyle w:val="Hyperlink"/>
            <w:rFonts w:ascii="Arial" w:eastAsia="Times New Roman" w:hAnsi="Arial" w:cs="Arial"/>
            <w:sz w:val="24"/>
            <w:szCs w:val="24"/>
            <w:lang w:eastAsia="pt-BR"/>
          </w:rPr>
          <w:t>https://dialnet.unirioja.es/servlet/articulo?codigo=3411214</w:t>
        </w:r>
      </w:hyperlink>
      <w:r w:rsidRPr="00563CA2">
        <w:rPr>
          <w:rFonts w:ascii="Arial" w:eastAsia="Times New Roman" w:hAnsi="Arial" w:cs="Arial"/>
          <w:sz w:val="24"/>
          <w:szCs w:val="24"/>
          <w:lang w:eastAsia="pt-BR"/>
        </w:rPr>
        <w:t>. Acesso em: 17 dez. 2020.</w:t>
      </w:r>
    </w:p>
    <w:p w14:paraId="1511318F"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HECKSCHER, Eli F. </w:t>
      </w:r>
      <w:proofErr w:type="spellStart"/>
      <w:r w:rsidRPr="00563CA2">
        <w:rPr>
          <w:rFonts w:ascii="Arial" w:eastAsia="Times New Roman" w:hAnsi="Arial" w:cs="Arial"/>
          <w:b/>
          <w:bCs/>
          <w:i/>
          <w:iCs/>
          <w:sz w:val="24"/>
          <w:szCs w:val="24"/>
          <w:lang w:eastAsia="pt-BR"/>
        </w:rPr>
        <w:t>Mercantilism</w:t>
      </w:r>
      <w:proofErr w:type="spellEnd"/>
      <w:r w:rsidRPr="00563CA2">
        <w:rPr>
          <w:rFonts w:ascii="Arial" w:eastAsia="Times New Roman" w:hAnsi="Arial" w:cs="Arial"/>
          <w:sz w:val="24"/>
          <w:szCs w:val="24"/>
          <w:lang w:eastAsia="pt-BR"/>
        </w:rPr>
        <w:t xml:space="preserve"> v. 1. Londres e Nova Iorque: </w:t>
      </w:r>
      <w:proofErr w:type="spellStart"/>
      <w:r w:rsidRPr="00563CA2">
        <w:rPr>
          <w:rFonts w:ascii="Arial" w:eastAsia="Times New Roman" w:hAnsi="Arial" w:cs="Arial"/>
          <w:sz w:val="24"/>
          <w:szCs w:val="24"/>
          <w:lang w:eastAsia="pt-BR"/>
        </w:rPr>
        <w:t>Routledge</w:t>
      </w:r>
      <w:proofErr w:type="spellEnd"/>
      <w:r w:rsidRPr="00563CA2">
        <w:rPr>
          <w:rFonts w:ascii="Arial" w:eastAsia="Times New Roman" w:hAnsi="Arial" w:cs="Arial"/>
          <w:sz w:val="24"/>
          <w:szCs w:val="24"/>
          <w:lang w:eastAsia="pt-BR"/>
        </w:rPr>
        <w:t>, 2007.</w:t>
      </w:r>
    </w:p>
    <w:p w14:paraId="4FA706DA"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JUNQUEIRA DE AZEVEDO, Antônio. </w:t>
      </w:r>
      <w:r w:rsidRPr="00563CA2">
        <w:rPr>
          <w:rFonts w:ascii="Arial" w:eastAsia="Times New Roman" w:hAnsi="Arial" w:cs="Arial"/>
          <w:b/>
          <w:bCs/>
          <w:sz w:val="24"/>
          <w:szCs w:val="24"/>
          <w:lang w:eastAsia="pt-BR"/>
        </w:rPr>
        <w:t>Negócio Jurídico</w:t>
      </w:r>
      <w:r w:rsidRPr="00563CA2">
        <w:rPr>
          <w:rFonts w:ascii="Arial" w:eastAsia="Times New Roman" w:hAnsi="Arial" w:cs="Arial"/>
          <w:sz w:val="24"/>
          <w:szCs w:val="24"/>
          <w:lang w:eastAsia="pt-BR"/>
        </w:rPr>
        <w:t>: Existência, Validade e Eficácia. 4. ed. São Paulo: Saraiva, 2002.</w:t>
      </w:r>
    </w:p>
    <w:p w14:paraId="55BEB31C"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JUSTEN FILHO, Marçal. A Lei 13.303/2016, a criação das empresas estatais e a participação minoritária empresas privadas. </w:t>
      </w:r>
      <w:r w:rsidRPr="00563CA2">
        <w:rPr>
          <w:rFonts w:ascii="Arial" w:eastAsia="Times New Roman" w:hAnsi="Arial" w:cs="Arial"/>
          <w:i/>
          <w:iCs/>
          <w:sz w:val="24"/>
          <w:szCs w:val="24"/>
          <w:lang w:eastAsia="pt-BR"/>
        </w:rPr>
        <w:t>In</w:t>
      </w:r>
      <w:r w:rsidRPr="00563CA2">
        <w:rPr>
          <w:rFonts w:ascii="Arial" w:eastAsia="Times New Roman" w:hAnsi="Arial" w:cs="Arial"/>
          <w:sz w:val="24"/>
          <w:szCs w:val="24"/>
          <w:lang w:eastAsia="pt-BR"/>
        </w:rPr>
        <w:t xml:space="preserve">: JUSTEN FILHO, Marçal (Org.). </w:t>
      </w:r>
      <w:r w:rsidRPr="00563CA2">
        <w:rPr>
          <w:rFonts w:ascii="Arial" w:eastAsia="Times New Roman" w:hAnsi="Arial" w:cs="Arial"/>
          <w:b/>
          <w:bCs/>
          <w:sz w:val="24"/>
          <w:szCs w:val="24"/>
          <w:lang w:eastAsia="pt-BR"/>
        </w:rPr>
        <w:t>Estatuto Jurídico das Empresas Estatais</w:t>
      </w:r>
      <w:r w:rsidRPr="00563CA2">
        <w:rPr>
          <w:rFonts w:ascii="Arial" w:eastAsia="Times New Roman" w:hAnsi="Arial" w:cs="Arial"/>
          <w:sz w:val="24"/>
          <w:szCs w:val="24"/>
          <w:lang w:eastAsia="pt-BR"/>
        </w:rPr>
        <w:t>: Lei 13.303/2016 – “Lei das Estatais”. 1. ed. (E-book). São Paulo: Thomson Reuters.</w:t>
      </w:r>
    </w:p>
    <w:p w14:paraId="0FEA11D1"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LAMY FILHO, Alfredo; PEDREIRA, José Luiz Bulhões. </w:t>
      </w:r>
      <w:r w:rsidRPr="00563CA2">
        <w:rPr>
          <w:rFonts w:ascii="Arial" w:eastAsia="Times New Roman" w:hAnsi="Arial" w:cs="Arial"/>
          <w:b/>
          <w:bCs/>
          <w:sz w:val="24"/>
          <w:szCs w:val="24"/>
          <w:lang w:eastAsia="pt-BR"/>
        </w:rPr>
        <w:t xml:space="preserve">Direito das Companhias. </w:t>
      </w:r>
      <w:r w:rsidRPr="00563CA2">
        <w:rPr>
          <w:rFonts w:ascii="Arial" w:eastAsia="Times New Roman" w:hAnsi="Arial" w:cs="Arial"/>
          <w:sz w:val="24"/>
          <w:szCs w:val="24"/>
          <w:lang w:eastAsia="pt-BR"/>
        </w:rPr>
        <w:t>2. ed. atual. e ref., Rio de Janeiro: Forense, 2017.</w:t>
      </w:r>
    </w:p>
    <w:p w14:paraId="21BA2DD5"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LARENZ, Karl. </w:t>
      </w:r>
      <w:r w:rsidRPr="00563CA2">
        <w:rPr>
          <w:rFonts w:ascii="Arial" w:eastAsia="Times New Roman" w:hAnsi="Arial" w:cs="Arial"/>
          <w:b/>
          <w:bCs/>
          <w:sz w:val="24"/>
          <w:szCs w:val="24"/>
          <w:lang w:eastAsia="pt-BR"/>
        </w:rPr>
        <w:t>Metodologia da Ciência do Direito</w:t>
      </w:r>
      <w:r w:rsidRPr="00563CA2">
        <w:rPr>
          <w:rFonts w:ascii="Arial" w:eastAsia="Times New Roman" w:hAnsi="Arial" w:cs="Arial"/>
          <w:sz w:val="24"/>
          <w:szCs w:val="24"/>
          <w:lang w:eastAsia="pt-BR"/>
        </w:rPr>
        <w:t>. 3. ed. Trad. de José Lamego. Lisboa: Fundação Calouste Gulbenkian, 1997.</w:t>
      </w:r>
    </w:p>
    <w:p w14:paraId="7E7D12FA"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lastRenderedPageBreak/>
        <w:t xml:space="preserve">LEÃES, Luiz Gastão Paes de Barros. </w:t>
      </w:r>
      <w:r w:rsidRPr="00563CA2">
        <w:rPr>
          <w:rFonts w:ascii="Arial" w:eastAsia="Times New Roman" w:hAnsi="Arial" w:cs="Arial"/>
          <w:b/>
          <w:bCs/>
          <w:sz w:val="24"/>
          <w:szCs w:val="24"/>
          <w:lang w:eastAsia="pt-BR"/>
        </w:rPr>
        <w:t>Estudos e Pareceres sobre Sociedades Anônimas</w:t>
      </w:r>
      <w:r w:rsidRPr="00563CA2">
        <w:rPr>
          <w:rFonts w:ascii="Arial" w:eastAsia="Times New Roman" w:hAnsi="Arial" w:cs="Arial"/>
          <w:sz w:val="24"/>
          <w:szCs w:val="24"/>
          <w:lang w:eastAsia="pt-BR"/>
        </w:rPr>
        <w:t>. São Paulo: Revista dos Tribunais, 1989.</w:t>
      </w:r>
    </w:p>
    <w:p w14:paraId="1F4DEF6B"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LEÃES, Luiz Gastão Paes de Barros. O conceito jurídico de sociedade de economia mista</w:t>
      </w:r>
      <w:r w:rsidRPr="00563CA2">
        <w:rPr>
          <w:rFonts w:ascii="Arial" w:eastAsia="Times New Roman" w:hAnsi="Arial" w:cs="Arial"/>
          <w:b/>
          <w:bCs/>
          <w:sz w:val="24"/>
          <w:szCs w:val="24"/>
          <w:lang w:eastAsia="pt-BR"/>
        </w:rPr>
        <w:t>. Revista de Direito Administrativo</w:t>
      </w:r>
      <w:r w:rsidRPr="00563CA2">
        <w:rPr>
          <w:rFonts w:ascii="Arial" w:eastAsia="Times New Roman" w:hAnsi="Arial" w:cs="Arial"/>
          <w:sz w:val="24"/>
          <w:szCs w:val="24"/>
          <w:lang w:eastAsia="pt-BR"/>
        </w:rPr>
        <w:t xml:space="preserve">, Rio de Janeiro, v. 79, p. 1-22, jun. 1965. ISSN 2238-5177. Disponível em: &lt;http://bibliotecadigital.fgv.br/ojs/index.php/rda/article/view/26726&gt;. Acesso em: 03 Jan. 2018. </w:t>
      </w:r>
      <w:proofErr w:type="spellStart"/>
      <w:r w:rsidRPr="00563CA2">
        <w:rPr>
          <w:rFonts w:ascii="Arial" w:eastAsia="Times New Roman" w:hAnsi="Arial" w:cs="Arial"/>
          <w:sz w:val="24"/>
          <w:szCs w:val="24"/>
          <w:lang w:eastAsia="pt-BR"/>
        </w:rPr>
        <w:t>doi:http</w:t>
      </w:r>
      <w:proofErr w:type="spellEnd"/>
      <w:r w:rsidRPr="00563CA2">
        <w:rPr>
          <w:rFonts w:ascii="Arial" w:eastAsia="Times New Roman" w:hAnsi="Arial" w:cs="Arial"/>
          <w:sz w:val="24"/>
          <w:szCs w:val="24"/>
          <w:lang w:eastAsia="pt-BR"/>
        </w:rPr>
        <w:t>://dx.doi.org/10.12660/rda.v79.1965.26726.</w:t>
      </w:r>
    </w:p>
    <w:p w14:paraId="0BE6933F"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MANIÀCI, Arturo. </w:t>
      </w:r>
      <w:r w:rsidRPr="00563CA2">
        <w:rPr>
          <w:rFonts w:ascii="Arial" w:eastAsia="Times New Roman" w:hAnsi="Arial" w:cs="Arial"/>
          <w:i/>
          <w:iCs/>
          <w:sz w:val="24"/>
          <w:szCs w:val="24"/>
          <w:lang w:eastAsia="pt-BR"/>
        </w:rPr>
        <w:t xml:space="preserve">Tutele </w:t>
      </w:r>
      <w:proofErr w:type="spellStart"/>
      <w:r w:rsidRPr="00563CA2">
        <w:rPr>
          <w:rFonts w:ascii="Arial" w:eastAsia="Times New Roman" w:hAnsi="Arial" w:cs="Arial"/>
          <w:i/>
          <w:iCs/>
          <w:sz w:val="24"/>
          <w:szCs w:val="24"/>
          <w:lang w:eastAsia="pt-BR"/>
        </w:rPr>
        <w:t>Delle</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Minoranze</w:t>
      </w:r>
      <w:proofErr w:type="spellEnd"/>
      <w:r w:rsidRPr="00563CA2">
        <w:rPr>
          <w:rFonts w:ascii="Arial" w:eastAsia="Times New Roman" w:hAnsi="Arial" w:cs="Arial"/>
          <w:i/>
          <w:iCs/>
          <w:sz w:val="24"/>
          <w:szCs w:val="24"/>
          <w:lang w:eastAsia="pt-BR"/>
        </w:rPr>
        <w:t xml:space="preserve"> e </w:t>
      </w:r>
      <w:proofErr w:type="spellStart"/>
      <w:r w:rsidRPr="00563CA2">
        <w:rPr>
          <w:rFonts w:ascii="Arial" w:eastAsia="Times New Roman" w:hAnsi="Arial" w:cs="Arial"/>
          <w:i/>
          <w:iCs/>
          <w:sz w:val="24"/>
          <w:szCs w:val="24"/>
          <w:lang w:eastAsia="pt-BR"/>
        </w:rPr>
        <w:t>Rimedi</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Risarcitori</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Nella</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Nuova</w:t>
      </w:r>
      <w:proofErr w:type="spellEnd"/>
      <w:r w:rsidRPr="00563CA2">
        <w:rPr>
          <w:rFonts w:ascii="Arial" w:eastAsia="Times New Roman" w:hAnsi="Arial" w:cs="Arial"/>
          <w:i/>
          <w:iCs/>
          <w:sz w:val="24"/>
          <w:szCs w:val="24"/>
          <w:lang w:eastAsia="pt-BR"/>
        </w:rPr>
        <w:t xml:space="preserve"> Disciplina </w:t>
      </w:r>
      <w:proofErr w:type="spellStart"/>
      <w:r w:rsidRPr="00563CA2">
        <w:rPr>
          <w:rFonts w:ascii="Arial" w:eastAsia="Times New Roman" w:hAnsi="Arial" w:cs="Arial"/>
          <w:i/>
          <w:iCs/>
          <w:sz w:val="24"/>
          <w:szCs w:val="24"/>
          <w:lang w:eastAsia="pt-BR"/>
        </w:rPr>
        <w:t>Delle</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Invalità</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Delle</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Deliberazioni</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Assembleari</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Societarie</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Revista Jurídica (</w:t>
      </w:r>
      <w:proofErr w:type="spellStart"/>
      <w:r w:rsidRPr="00563CA2">
        <w:rPr>
          <w:rFonts w:ascii="Arial" w:eastAsia="Times New Roman" w:hAnsi="Arial" w:cs="Arial"/>
          <w:b/>
          <w:bCs/>
          <w:sz w:val="24"/>
          <w:szCs w:val="24"/>
          <w:lang w:eastAsia="pt-BR"/>
        </w:rPr>
        <w:t>Unicuritiba</w:t>
      </w:r>
      <w:proofErr w:type="spellEnd"/>
      <w:r w:rsidRPr="00563CA2">
        <w:rPr>
          <w:rFonts w:ascii="Arial" w:eastAsia="Times New Roman" w:hAnsi="Arial" w:cs="Arial"/>
          <w:sz w:val="24"/>
          <w:szCs w:val="24"/>
          <w:lang w:eastAsia="pt-BR"/>
        </w:rPr>
        <w:t xml:space="preserve">), Curitiba, v. 2, n. 43, pp. 559-583. Disponível em: </w:t>
      </w:r>
      <w:hyperlink r:id="rId12" w:history="1">
        <w:r w:rsidRPr="00563CA2">
          <w:rPr>
            <w:rStyle w:val="Hyperlink"/>
            <w:rFonts w:ascii="Arial" w:eastAsia="Times New Roman" w:hAnsi="Arial" w:cs="Arial"/>
            <w:sz w:val="24"/>
            <w:szCs w:val="24"/>
            <w:lang w:eastAsia="pt-BR"/>
          </w:rPr>
          <w:t>http://revista.unicuritiba.edu.br/index.php/RevJur/article/view/1856/1228</w:t>
        </w:r>
      </w:hyperlink>
      <w:r w:rsidRPr="00563CA2">
        <w:rPr>
          <w:rFonts w:ascii="Arial" w:eastAsia="Times New Roman" w:hAnsi="Arial" w:cs="Arial"/>
          <w:sz w:val="24"/>
          <w:szCs w:val="24"/>
          <w:lang w:eastAsia="pt-BR"/>
        </w:rPr>
        <w:t>. Acesso em: 15 fev. 2021.</w:t>
      </w:r>
    </w:p>
    <w:p w14:paraId="27AB9448"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MARCONDES, Sylvio. </w:t>
      </w:r>
      <w:r w:rsidRPr="00563CA2">
        <w:rPr>
          <w:rFonts w:ascii="Arial" w:eastAsia="Times New Roman" w:hAnsi="Arial" w:cs="Arial"/>
          <w:b/>
          <w:bCs/>
          <w:sz w:val="24"/>
          <w:szCs w:val="24"/>
          <w:lang w:eastAsia="pt-BR"/>
        </w:rPr>
        <w:t>Questões de Direito Mercantil</w:t>
      </w:r>
      <w:r w:rsidRPr="00563CA2">
        <w:rPr>
          <w:rFonts w:ascii="Arial" w:eastAsia="Times New Roman" w:hAnsi="Arial" w:cs="Arial"/>
          <w:sz w:val="24"/>
          <w:szCs w:val="24"/>
          <w:lang w:eastAsia="pt-BR"/>
        </w:rPr>
        <w:t>. São Paulo: Saraiva, 1977.</w:t>
      </w:r>
    </w:p>
    <w:p w14:paraId="7C645110"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MEIRELLES, Hely Lopes. </w:t>
      </w:r>
      <w:r w:rsidRPr="00563CA2">
        <w:rPr>
          <w:rFonts w:ascii="Arial" w:eastAsia="Times New Roman" w:hAnsi="Arial" w:cs="Arial"/>
          <w:b/>
          <w:sz w:val="24"/>
          <w:szCs w:val="24"/>
          <w:lang w:eastAsia="pt-BR"/>
        </w:rPr>
        <w:t>Direito Administrativo Brasileiro</w:t>
      </w:r>
      <w:r w:rsidRPr="00563CA2">
        <w:rPr>
          <w:rFonts w:ascii="Arial" w:eastAsia="Times New Roman" w:hAnsi="Arial" w:cs="Arial"/>
          <w:sz w:val="24"/>
          <w:szCs w:val="24"/>
          <w:lang w:eastAsia="pt-BR"/>
        </w:rPr>
        <w:t>. 37. ed. São Paulo: Malheiros, 2011.</w:t>
      </w:r>
    </w:p>
    <w:p w14:paraId="2F86DAE2"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MENDONÇA, José Xavier Carvalho de. </w:t>
      </w:r>
      <w:r w:rsidRPr="00563CA2">
        <w:rPr>
          <w:rFonts w:ascii="Arial" w:eastAsia="Times New Roman" w:hAnsi="Arial" w:cs="Arial"/>
          <w:b/>
          <w:bCs/>
          <w:sz w:val="24"/>
          <w:szCs w:val="24"/>
          <w:lang w:eastAsia="pt-BR"/>
        </w:rPr>
        <w:t>Tratado de Direito Comercial Brasileiro</w:t>
      </w:r>
      <w:r w:rsidRPr="00563CA2">
        <w:rPr>
          <w:rFonts w:ascii="Arial" w:eastAsia="Times New Roman" w:hAnsi="Arial" w:cs="Arial"/>
          <w:sz w:val="24"/>
          <w:szCs w:val="24"/>
          <w:lang w:eastAsia="pt-BR"/>
        </w:rPr>
        <w:t>. v. 1. 6. ed. São Paulo: Livraria Freitas Bastos, 1957.</w:t>
      </w:r>
    </w:p>
    <w:p w14:paraId="6387E48B"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MONCADA, Luís S. Cabral de. </w:t>
      </w:r>
      <w:r w:rsidRPr="00563CA2">
        <w:rPr>
          <w:rFonts w:ascii="Arial" w:eastAsia="Times New Roman" w:hAnsi="Arial" w:cs="Arial"/>
          <w:b/>
          <w:bCs/>
          <w:sz w:val="24"/>
          <w:szCs w:val="24"/>
          <w:lang w:eastAsia="pt-BR"/>
        </w:rPr>
        <w:t>Direito Económico</w:t>
      </w:r>
      <w:r w:rsidRPr="00563CA2">
        <w:rPr>
          <w:rFonts w:ascii="Arial" w:eastAsia="Times New Roman" w:hAnsi="Arial" w:cs="Arial"/>
          <w:sz w:val="24"/>
          <w:szCs w:val="24"/>
          <w:lang w:eastAsia="pt-BR"/>
        </w:rPr>
        <w:t>. 5. ed. rev. e atual. Coimbra: Coimbra Editora, 2007.</w:t>
      </w:r>
    </w:p>
    <w:p w14:paraId="6F579D88"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MONTEIRO, António Pinto; PINTO, Paulo Mota. </w:t>
      </w:r>
      <w:r w:rsidRPr="00563CA2">
        <w:rPr>
          <w:rFonts w:ascii="Arial" w:eastAsia="Times New Roman" w:hAnsi="Arial" w:cs="Arial"/>
          <w:b/>
          <w:sz w:val="24"/>
          <w:szCs w:val="24"/>
          <w:lang w:eastAsia="pt-BR"/>
        </w:rPr>
        <w:t>Teoria Geral do Direito Civil.</w:t>
      </w:r>
      <w:r w:rsidRPr="00563CA2">
        <w:rPr>
          <w:rFonts w:ascii="Arial" w:eastAsia="Times New Roman" w:hAnsi="Arial" w:cs="Arial"/>
          <w:sz w:val="24"/>
          <w:szCs w:val="24"/>
          <w:lang w:eastAsia="pt-BR"/>
        </w:rPr>
        <w:t xml:space="preserve"> 4 ed. Coimbra: Coimbra Editora S.A., 2012.</w:t>
      </w:r>
    </w:p>
    <w:p w14:paraId="0F435FF9"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MORAIS, Helena Catarina Silva. </w:t>
      </w:r>
      <w:r w:rsidRPr="00563CA2">
        <w:rPr>
          <w:rFonts w:ascii="Arial" w:eastAsia="Times New Roman" w:hAnsi="Arial" w:cs="Arial"/>
          <w:b/>
          <w:bCs/>
          <w:sz w:val="24"/>
          <w:szCs w:val="24"/>
          <w:lang w:eastAsia="pt-BR"/>
        </w:rPr>
        <w:t xml:space="preserve">Acordos </w:t>
      </w:r>
      <w:proofErr w:type="spellStart"/>
      <w:r w:rsidRPr="00563CA2">
        <w:rPr>
          <w:rFonts w:ascii="Arial" w:eastAsia="Times New Roman" w:hAnsi="Arial" w:cs="Arial"/>
          <w:b/>
          <w:bCs/>
          <w:sz w:val="24"/>
          <w:szCs w:val="24"/>
          <w:lang w:eastAsia="pt-BR"/>
        </w:rPr>
        <w:t>Parassociais</w:t>
      </w:r>
      <w:proofErr w:type="spellEnd"/>
      <w:r w:rsidRPr="00563CA2">
        <w:rPr>
          <w:rFonts w:ascii="Arial" w:eastAsia="Times New Roman" w:hAnsi="Arial" w:cs="Arial"/>
          <w:sz w:val="24"/>
          <w:szCs w:val="24"/>
          <w:lang w:eastAsia="pt-BR"/>
        </w:rPr>
        <w:t xml:space="preserve">. Coimbra: Almedina, 2014. </w:t>
      </w:r>
    </w:p>
    <w:p w14:paraId="26C586C9"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OLIVEIRA, Fernanda Paula; DIAS, José Eduardo Figueiredo. </w:t>
      </w:r>
      <w:r w:rsidRPr="00563CA2">
        <w:rPr>
          <w:rFonts w:ascii="Arial" w:eastAsia="Times New Roman" w:hAnsi="Arial" w:cs="Arial"/>
          <w:b/>
          <w:sz w:val="24"/>
          <w:szCs w:val="24"/>
          <w:lang w:eastAsia="pt-BR"/>
        </w:rPr>
        <w:t xml:space="preserve">Noções Fundamentais de Direito Administrativo. </w:t>
      </w:r>
      <w:r w:rsidRPr="00563CA2">
        <w:rPr>
          <w:rFonts w:ascii="Arial" w:eastAsia="Times New Roman" w:hAnsi="Arial" w:cs="Arial"/>
          <w:sz w:val="24"/>
          <w:szCs w:val="24"/>
          <w:lang w:eastAsia="pt-BR"/>
        </w:rPr>
        <w:t>5. ed. Coimbra: Almedina, 2017.</w:t>
      </w:r>
    </w:p>
    <w:p w14:paraId="02D090C2"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ORTIZ, Gaspar </w:t>
      </w:r>
      <w:proofErr w:type="spellStart"/>
      <w:r w:rsidRPr="00563CA2">
        <w:rPr>
          <w:rFonts w:ascii="Arial" w:eastAsia="Times New Roman" w:hAnsi="Arial" w:cs="Arial"/>
          <w:sz w:val="24"/>
          <w:szCs w:val="24"/>
          <w:lang w:eastAsia="pt-BR"/>
        </w:rPr>
        <w:t>Ariño</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i/>
          <w:iCs/>
          <w:sz w:val="24"/>
          <w:szCs w:val="24"/>
          <w:lang w:eastAsia="pt-BR"/>
        </w:rPr>
        <w:t xml:space="preserve">La iniciativa pública </w:t>
      </w:r>
      <w:proofErr w:type="spellStart"/>
      <w:r w:rsidRPr="00563CA2">
        <w:rPr>
          <w:rFonts w:ascii="Arial" w:eastAsia="Times New Roman" w:hAnsi="Arial" w:cs="Arial"/>
          <w:i/>
          <w:iCs/>
          <w:sz w:val="24"/>
          <w:szCs w:val="24"/>
          <w:lang w:eastAsia="pt-BR"/>
        </w:rPr>
        <w:t>en</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la</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Constitución</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Delimitación</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del</w:t>
      </w:r>
      <w:proofErr w:type="spellEnd"/>
      <w:r w:rsidRPr="00563CA2">
        <w:rPr>
          <w:rFonts w:ascii="Arial" w:eastAsia="Times New Roman" w:hAnsi="Arial" w:cs="Arial"/>
          <w:i/>
          <w:iCs/>
          <w:sz w:val="24"/>
          <w:szCs w:val="24"/>
          <w:lang w:eastAsia="pt-BR"/>
        </w:rPr>
        <w:t xml:space="preserve"> sector público y </w:t>
      </w:r>
      <w:proofErr w:type="spellStart"/>
      <w:r w:rsidRPr="00563CA2">
        <w:rPr>
          <w:rFonts w:ascii="Arial" w:eastAsia="Times New Roman" w:hAnsi="Arial" w:cs="Arial"/>
          <w:i/>
          <w:iCs/>
          <w:sz w:val="24"/>
          <w:szCs w:val="24"/>
          <w:lang w:eastAsia="pt-BR"/>
        </w:rPr>
        <w:t>control</w:t>
      </w:r>
      <w:proofErr w:type="spellEnd"/>
      <w:r w:rsidRPr="00563CA2">
        <w:rPr>
          <w:rFonts w:ascii="Arial" w:eastAsia="Times New Roman" w:hAnsi="Arial" w:cs="Arial"/>
          <w:i/>
          <w:iCs/>
          <w:sz w:val="24"/>
          <w:szCs w:val="24"/>
          <w:lang w:eastAsia="pt-BR"/>
        </w:rPr>
        <w:t xml:space="preserve"> de </w:t>
      </w:r>
      <w:proofErr w:type="spellStart"/>
      <w:r w:rsidRPr="00563CA2">
        <w:rPr>
          <w:rFonts w:ascii="Arial" w:eastAsia="Times New Roman" w:hAnsi="Arial" w:cs="Arial"/>
          <w:i/>
          <w:iCs/>
          <w:sz w:val="24"/>
          <w:szCs w:val="24"/>
          <w:lang w:eastAsia="pt-BR"/>
        </w:rPr>
        <w:t>su</w:t>
      </w:r>
      <w:proofErr w:type="spellEnd"/>
      <w:r w:rsidRPr="00563CA2">
        <w:rPr>
          <w:rFonts w:ascii="Arial" w:eastAsia="Times New Roman" w:hAnsi="Arial" w:cs="Arial"/>
          <w:i/>
          <w:iCs/>
          <w:sz w:val="24"/>
          <w:szCs w:val="24"/>
          <w:lang w:eastAsia="pt-BR"/>
        </w:rPr>
        <w:t xml:space="preserve"> </w:t>
      </w:r>
      <w:proofErr w:type="spellStart"/>
      <w:r w:rsidRPr="00563CA2">
        <w:rPr>
          <w:rFonts w:ascii="Arial" w:eastAsia="Times New Roman" w:hAnsi="Arial" w:cs="Arial"/>
          <w:i/>
          <w:iCs/>
          <w:sz w:val="24"/>
          <w:szCs w:val="24"/>
          <w:lang w:eastAsia="pt-BR"/>
        </w:rPr>
        <w:t>expansión</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bCs/>
          <w:i/>
          <w:iCs/>
          <w:sz w:val="24"/>
          <w:szCs w:val="24"/>
          <w:lang w:eastAsia="pt-BR"/>
        </w:rPr>
        <w:t xml:space="preserve">Revista de </w:t>
      </w:r>
      <w:proofErr w:type="spellStart"/>
      <w:r w:rsidRPr="00563CA2">
        <w:rPr>
          <w:rFonts w:ascii="Arial" w:eastAsia="Times New Roman" w:hAnsi="Arial" w:cs="Arial"/>
          <w:b/>
          <w:bCs/>
          <w:i/>
          <w:iCs/>
          <w:sz w:val="24"/>
          <w:szCs w:val="24"/>
          <w:lang w:eastAsia="pt-BR"/>
        </w:rPr>
        <w:t>administración</w:t>
      </w:r>
      <w:proofErr w:type="spellEnd"/>
      <w:r w:rsidRPr="00563CA2">
        <w:rPr>
          <w:rFonts w:ascii="Arial" w:eastAsia="Times New Roman" w:hAnsi="Arial" w:cs="Arial"/>
          <w:b/>
          <w:bCs/>
          <w:i/>
          <w:iCs/>
          <w:sz w:val="24"/>
          <w:szCs w:val="24"/>
          <w:lang w:eastAsia="pt-BR"/>
        </w:rPr>
        <w:t xml:space="preserve"> pública</w:t>
      </w:r>
      <w:r w:rsidRPr="00563CA2">
        <w:rPr>
          <w:rFonts w:ascii="Arial" w:eastAsia="Times New Roman" w:hAnsi="Arial" w:cs="Arial"/>
          <w:sz w:val="24"/>
          <w:szCs w:val="24"/>
          <w:lang w:eastAsia="pt-BR"/>
        </w:rPr>
        <w:t xml:space="preserve">, Madri, n. 88, p. 55-106, 1979. Disponível em: </w:t>
      </w:r>
      <w:hyperlink r:id="rId13" w:history="1">
        <w:r w:rsidRPr="00563CA2">
          <w:rPr>
            <w:rStyle w:val="Hyperlink"/>
            <w:rFonts w:ascii="Arial" w:eastAsia="Times New Roman" w:hAnsi="Arial" w:cs="Arial"/>
            <w:sz w:val="24"/>
            <w:szCs w:val="24"/>
            <w:lang w:eastAsia="pt-BR"/>
          </w:rPr>
          <w:t>https://dialnet.unirioja.es/servlet/articulo?codigo=1059157</w:t>
        </w:r>
      </w:hyperlink>
      <w:r w:rsidRPr="00563CA2">
        <w:rPr>
          <w:rFonts w:ascii="Arial" w:eastAsia="Times New Roman" w:hAnsi="Arial" w:cs="Arial"/>
          <w:sz w:val="24"/>
          <w:szCs w:val="24"/>
          <w:lang w:eastAsia="pt-BR"/>
        </w:rPr>
        <w:t>. Acesso em: 20 dez. 2020.</w:t>
      </w:r>
    </w:p>
    <w:p w14:paraId="164E1DBF"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OTERO, Paulo. Vinculação e liberdade de conformação jurídica do Sector Empresarial do Estado. </w:t>
      </w:r>
      <w:r w:rsidRPr="00563CA2">
        <w:rPr>
          <w:rFonts w:ascii="Arial" w:eastAsia="Times New Roman" w:hAnsi="Arial" w:cs="Arial"/>
          <w:i/>
          <w:iCs/>
          <w:sz w:val="24"/>
          <w:szCs w:val="24"/>
          <w:lang w:eastAsia="pt-BR"/>
        </w:rPr>
        <w:t>In</w:t>
      </w:r>
      <w:r w:rsidRPr="00563CA2">
        <w:rPr>
          <w:rFonts w:ascii="Arial" w:eastAsia="Times New Roman" w:hAnsi="Arial" w:cs="Arial"/>
          <w:sz w:val="24"/>
          <w:szCs w:val="24"/>
          <w:lang w:eastAsia="pt-BR"/>
        </w:rPr>
        <w:t xml:space="preserve">: MINISTÉRIO DAS FINANÇAS (Portugal). </w:t>
      </w:r>
      <w:r w:rsidRPr="00563CA2">
        <w:rPr>
          <w:rFonts w:ascii="Arial" w:eastAsia="Times New Roman" w:hAnsi="Arial" w:cs="Arial"/>
          <w:b/>
          <w:bCs/>
          <w:sz w:val="24"/>
          <w:szCs w:val="24"/>
          <w:lang w:eastAsia="pt-BR"/>
        </w:rPr>
        <w:t>Livro Branco do Sector Empresarial do Estado</w:t>
      </w:r>
      <w:r w:rsidRPr="00563CA2">
        <w:rPr>
          <w:rFonts w:ascii="Arial" w:eastAsia="Times New Roman" w:hAnsi="Arial" w:cs="Arial"/>
          <w:sz w:val="24"/>
          <w:szCs w:val="24"/>
          <w:lang w:eastAsia="pt-BR"/>
        </w:rPr>
        <w:t xml:space="preserve">: Grupo de Trabalho Interministerial para a Análise e Avaliação da Situação e das Perspectivas de Evolução do Sector Empresarial do Estado. Lisboa: Ministério das Finanças, 1998. Disponível em: </w:t>
      </w:r>
      <w:hyperlink r:id="rId14" w:history="1">
        <w:r w:rsidRPr="00563CA2">
          <w:rPr>
            <w:rStyle w:val="Hyperlink"/>
            <w:rFonts w:ascii="Arial" w:eastAsia="Times New Roman" w:hAnsi="Arial" w:cs="Arial"/>
            <w:sz w:val="24"/>
            <w:szCs w:val="24"/>
            <w:lang w:eastAsia="pt-BR"/>
          </w:rPr>
          <w:t>http://purl.sgmf.pt/COL-MF-0032/1/COL-MF-0032_item1/index.html</w:t>
        </w:r>
      </w:hyperlink>
      <w:r w:rsidRPr="00563CA2">
        <w:rPr>
          <w:rFonts w:ascii="Arial" w:eastAsia="Times New Roman" w:hAnsi="Arial" w:cs="Arial"/>
          <w:sz w:val="24"/>
          <w:szCs w:val="24"/>
          <w:lang w:eastAsia="pt-BR"/>
        </w:rPr>
        <w:t>. Acesso em: 10 jan. 2021.</w:t>
      </w:r>
    </w:p>
    <w:p w14:paraId="4DD7F5DD"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PELA, Juliana Krueger.</w:t>
      </w:r>
      <w:r w:rsidRPr="00563CA2">
        <w:rPr>
          <w:rFonts w:ascii="Arial" w:eastAsia="Times New Roman" w:hAnsi="Arial" w:cs="Arial"/>
          <w:b/>
          <w:sz w:val="24"/>
          <w:szCs w:val="24"/>
          <w:lang w:eastAsia="pt-BR"/>
        </w:rPr>
        <w:t xml:space="preserve"> As </w:t>
      </w:r>
      <w:r w:rsidRPr="00563CA2">
        <w:rPr>
          <w:rFonts w:ascii="Arial" w:eastAsia="Times New Roman" w:hAnsi="Arial" w:cs="Arial"/>
          <w:b/>
          <w:i/>
          <w:sz w:val="24"/>
          <w:szCs w:val="24"/>
          <w:lang w:eastAsia="pt-BR"/>
        </w:rPr>
        <w:t xml:space="preserve">Golden </w:t>
      </w:r>
      <w:proofErr w:type="spellStart"/>
      <w:r w:rsidRPr="00563CA2">
        <w:rPr>
          <w:rFonts w:ascii="Arial" w:eastAsia="Times New Roman" w:hAnsi="Arial" w:cs="Arial"/>
          <w:b/>
          <w:i/>
          <w:sz w:val="24"/>
          <w:szCs w:val="24"/>
          <w:lang w:eastAsia="pt-BR"/>
        </w:rPr>
        <w:t>Shares</w:t>
      </w:r>
      <w:proofErr w:type="spellEnd"/>
      <w:r w:rsidRPr="00563CA2">
        <w:rPr>
          <w:rFonts w:ascii="Arial" w:eastAsia="Times New Roman" w:hAnsi="Arial" w:cs="Arial"/>
          <w:b/>
          <w:sz w:val="24"/>
          <w:szCs w:val="24"/>
          <w:lang w:eastAsia="pt-BR"/>
        </w:rPr>
        <w:t xml:space="preserve"> No Direito Societário Brasileiro. </w:t>
      </w:r>
      <w:r w:rsidRPr="00563CA2">
        <w:rPr>
          <w:rFonts w:ascii="Arial" w:eastAsia="Times New Roman" w:hAnsi="Arial" w:cs="Arial"/>
          <w:sz w:val="24"/>
          <w:szCs w:val="24"/>
          <w:lang w:eastAsia="pt-BR"/>
        </w:rPr>
        <w:t xml:space="preserve">São Paulo: </w:t>
      </w:r>
      <w:proofErr w:type="spellStart"/>
      <w:r w:rsidRPr="00563CA2">
        <w:rPr>
          <w:rFonts w:ascii="Arial" w:eastAsia="Times New Roman" w:hAnsi="Arial" w:cs="Arial"/>
          <w:sz w:val="24"/>
          <w:szCs w:val="24"/>
          <w:lang w:eastAsia="pt-BR"/>
        </w:rPr>
        <w:t>Quartier</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Latin</w:t>
      </w:r>
      <w:proofErr w:type="spellEnd"/>
      <w:r w:rsidRPr="00563CA2">
        <w:rPr>
          <w:rFonts w:ascii="Arial" w:eastAsia="Times New Roman" w:hAnsi="Arial" w:cs="Arial"/>
          <w:sz w:val="24"/>
          <w:szCs w:val="24"/>
          <w:lang w:eastAsia="pt-BR"/>
        </w:rPr>
        <w:t>, 2012.</w:t>
      </w:r>
    </w:p>
    <w:p w14:paraId="71000915"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PENTEADO, Mauro Rodrigues. As sociedades de economia mista e as empresas estatais perante a Constituição de 1988. </w:t>
      </w:r>
      <w:r w:rsidRPr="00563CA2">
        <w:rPr>
          <w:rFonts w:ascii="Arial" w:eastAsia="Times New Roman" w:hAnsi="Arial" w:cs="Arial"/>
          <w:b/>
          <w:bCs/>
          <w:sz w:val="24"/>
          <w:szCs w:val="24"/>
          <w:lang w:eastAsia="pt-BR"/>
        </w:rPr>
        <w:t>Revista de Informação Legislativa</w:t>
      </w:r>
      <w:r w:rsidRPr="00563CA2">
        <w:rPr>
          <w:rFonts w:ascii="Arial" w:eastAsia="Times New Roman" w:hAnsi="Arial" w:cs="Arial"/>
          <w:sz w:val="24"/>
          <w:szCs w:val="24"/>
          <w:lang w:eastAsia="pt-BR"/>
        </w:rPr>
        <w:t xml:space="preserve">, Brasília, a. 26, n. 102, p. 49-68, abr./jun. 1989. Disponível em: </w:t>
      </w:r>
      <w:hyperlink r:id="rId15" w:history="1">
        <w:r w:rsidRPr="00563CA2">
          <w:rPr>
            <w:rStyle w:val="Hyperlink"/>
            <w:rFonts w:ascii="Arial" w:eastAsia="Times New Roman" w:hAnsi="Arial" w:cs="Arial"/>
            <w:sz w:val="24"/>
            <w:szCs w:val="24"/>
            <w:lang w:eastAsia="pt-BR"/>
          </w:rPr>
          <w:t>http://www2.senado.leg.br/bdsf/handle/id/181939</w:t>
        </w:r>
      </w:hyperlink>
      <w:r w:rsidRPr="00563CA2">
        <w:rPr>
          <w:rFonts w:ascii="Arial" w:eastAsia="Times New Roman" w:hAnsi="Arial" w:cs="Arial"/>
          <w:sz w:val="24"/>
          <w:szCs w:val="24"/>
          <w:lang w:eastAsia="pt-BR"/>
        </w:rPr>
        <w:t>. Acesso em: 17 fev. 2020.</w:t>
      </w:r>
    </w:p>
    <w:p w14:paraId="296956C1"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PINTO, Bilac. O declínio das sociedades de economia mista e o advento das modernas empresas públicas. </w:t>
      </w:r>
      <w:r w:rsidRPr="00563CA2">
        <w:rPr>
          <w:rFonts w:ascii="Arial" w:eastAsia="Times New Roman" w:hAnsi="Arial" w:cs="Arial"/>
          <w:b/>
          <w:bCs/>
          <w:sz w:val="24"/>
          <w:szCs w:val="24"/>
          <w:lang w:eastAsia="pt-BR"/>
        </w:rPr>
        <w:t>Revista de Direito Administrativo</w:t>
      </w:r>
      <w:r w:rsidRPr="00563CA2">
        <w:rPr>
          <w:rFonts w:ascii="Arial" w:eastAsia="Times New Roman" w:hAnsi="Arial" w:cs="Arial"/>
          <w:sz w:val="24"/>
          <w:szCs w:val="24"/>
          <w:lang w:eastAsia="pt-BR"/>
        </w:rPr>
        <w:t xml:space="preserve">, Rio de Janeiro, v. 32, 1953, Disponível em: </w:t>
      </w:r>
      <w:hyperlink r:id="rId16" w:history="1">
        <w:r w:rsidRPr="00563CA2">
          <w:rPr>
            <w:rStyle w:val="Hyperlink"/>
            <w:rFonts w:ascii="Arial" w:eastAsia="Times New Roman" w:hAnsi="Arial" w:cs="Arial"/>
            <w:sz w:val="24"/>
            <w:szCs w:val="24"/>
            <w:lang w:eastAsia="pt-BR"/>
          </w:rPr>
          <w:t>http://bibliotecadigital.fgv.br/ojs/index.php/rda/article/view/12801/11678</w:t>
        </w:r>
      </w:hyperlink>
      <w:r w:rsidRPr="00563CA2">
        <w:rPr>
          <w:rFonts w:ascii="Arial" w:eastAsia="Times New Roman" w:hAnsi="Arial" w:cs="Arial"/>
          <w:sz w:val="24"/>
          <w:szCs w:val="24"/>
          <w:lang w:eastAsia="pt-BR"/>
        </w:rPr>
        <w:t>. Acesso em 10 jan. 2020.</w:t>
      </w:r>
    </w:p>
    <w:p w14:paraId="19AFB44A"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REALE, Miguel. </w:t>
      </w:r>
      <w:r w:rsidRPr="00563CA2">
        <w:rPr>
          <w:rFonts w:ascii="Arial" w:eastAsia="Times New Roman" w:hAnsi="Arial" w:cs="Arial"/>
          <w:b/>
          <w:bCs/>
          <w:sz w:val="24"/>
          <w:szCs w:val="24"/>
          <w:lang w:eastAsia="pt-BR"/>
        </w:rPr>
        <w:t>Filosofia do Direito</w:t>
      </w:r>
      <w:r w:rsidRPr="00563CA2">
        <w:rPr>
          <w:rFonts w:ascii="Arial" w:eastAsia="Times New Roman" w:hAnsi="Arial" w:cs="Arial"/>
          <w:sz w:val="24"/>
          <w:szCs w:val="24"/>
          <w:lang w:eastAsia="pt-BR"/>
        </w:rPr>
        <w:t>. 19. ed. São Paulo: Saraiva, 1999.</w:t>
      </w:r>
    </w:p>
    <w:p w14:paraId="04A42D50"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REQUIÃO, Rubens Edmundo. </w:t>
      </w:r>
      <w:r w:rsidRPr="00563CA2">
        <w:rPr>
          <w:rFonts w:ascii="Arial" w:eastAsia="Times New Roman" w:hAnsi="Arial" w:cs="Arial"/>
          <w:b/>
          <w:bCs/>
          <w:sz w:val="24"/>
          <w:szCs w:val="24"/>
          <w:lang w:eastAsia="pt-BR"/>
        </w:rPr>
        <w:t>Curso de Direito Comercial</w:t>
      </w:r>
      <w:r w:rsidRPr="00563CA2">
        <w:rPr>
          <w:rFonts w:ascii="Arial" w:eastAsia="Times New Roman" w:hAnsi="Arial" w:cs="Arial"/>
          <w:bCs/>
          <w:sz w:val="24"/>
          <w:szCs w:val="24"/>
          <w:lang w:eastAsia="pt-BR"/>
        </w:rPr>
        <w:t>. 25. ed. 2. v. São Paulo</w:t>
      </w:r>
      <w:r w:rsidRPr="00563CA2">
        <w:rPr>
          <w:rFonts w:ascii="Arial" w:eastAsia="Times New Roman" w:hAnsi="Arial" w:cs="Arial"/>
          <w:sz w:val="24"/>
          <w:szCs w:val="24"/>
          <w:lang w:eastAsia="pt-BR"/>
        </w:rPr>
        <w:t>: Saraiva, 2007.</w:t>
      </w:r>
    </w:p>
    <w:p w14:paraId="296B12E8"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b/>
          <w:bCs/>
          <w:sz w:val="24"/>
          <w:szCs w:val="24"/>
          <w:lang w:eastAsia="pt-BR"/>
        </w:rPr>
      </w:pPr>
      <w:r w:rsidRPr="00563CA2">
        <w:rPr>
          <w:rFonts w:ascii="Arial" w:eastAsia="Times New Roman" w:hAnsi="Arial" w:cs="Arial"/>
          <w:sz w:val="24"/>
          <w:szCs w:val="24"/>
          <w:lang w:eastAsia="pt-BR"/>
        </w:rPr>
        <w:t xml:space="preserve">RIPERT, Georges. </w:t>
      </w:r>
      <w:r w:rsidRPr="00563CA2">
        <w:rPr>
          <w:rFonts w:ascii="Arial" w:eastAsia="Times New Roman" w:hAnsi="Arial" w:cs="Arial"/>
          <w:b/>
          <w:bCs/>
          <w:sz w:val="24"/>
          <w:szCs w:val="24"/>
          <w:lang w:eastAsia="pt-BR"/>
        </w:rPr>
        <w:t>Aspectos Jurídicos do Capitalismo Contemporâneo</w:t>
      </w:r>
      <w:r w:rsidRPr="00563CA2">
        <w:rPr>
          <w:rFonts w:ascii="Arial" w:eastAsia="Times New Roman" w:hAnsi="Arial" w:cs="Arial"/>
          <w:sz w:val="24"/>
          <w:szCs w:val="24"/>
          <w:lang w:eastAsia="pt-BR"/>
        </w:rPr>
        <w:t>. São Paulo: Freitas Bastos, 1947.</w:t>
      </w:r>
      <w:r w:rsidRPr="00563CA2">
        <w:rPr>
          <w:rFonts w:ascii="Arial" w:eastAsia="Times New Roman" w:hAnsi="Arial" w:cs="Arial"/>
          <w:b/>
          <w:bCs/>
          <w:sz w:val="24"/>
          <w:szCs w:val="24"/>
          <w:lang w:eastAsia="pt-BR"/>
        </w:rPr>
        <w:t xml:space="preserve"> </w:t>
      </w:r>
    </w:p>
    <w:p w14:paraId="0BC114A4"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ROPPO, Vincenzo. </w:t>
      </w:r>
      <w:r w:rsidRPr="00563CA2">
        <w:rPr>
          <w:rFonts w:ascii="Arial" w:eastAsia="Times New Roman" w:hAnsi="Arial" w:cs="Arial"/>
          <w:b/>
          <w:bCs/>
          <w:sz w:val="24"/>
          <w:szCs w:val="24"/>
          <w:lang w:eastAsia="pt-BR"/>
        </w:rPr>
        <w:t>O Contrato</w:t>
      </w:r>
      <w:r w:rsidRPr="00563CA2">
        <w:rPr>
          <w:rFonts w:ascii="Arial" w:eastAsia="Times New Roman" w:hAnsi="Arial" w:cs="Arial"/>
          <w:sz w:val="24"/>
          <w:szCs w:val="24"/>
          <w:lang w:eastAsia="pt-BR"/>
        </w:rPr>
        <w:t>. Tradução de Ana Coimbra e M. Januário C. Gomes. Coimbra: Almedina, 1947.</w:t>
      </w:r>
    </w:p>
    <w:p w14:paraId="35B964A4"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SALDANHA, Nelson. </w:t>
      </w:r>
      <w:r w:rsidRPr="00563CA2">
        <w:rPr>
          <w:rFonts w:ascii="Arial" w:eastAsia="Times New Roman" w:hAnsi="Arial" w:cs="Arial"/>
          <w:b/>
          <w:bCs/>
          <w:sz w:val="24"/>
          <w:szCs w:val="24"/>
          <w:lang w:eastAsia="pt-BR"/>
        </w:rPr>
        <w:t>Ordem e Hermenêutica</w:t>
      </w:r>
      <w:r w:rsidRPr="00563CA2">
        <w:rPr>
          <w:rFonts w:ascii="Arial" w:eastAsia="Times New Roman" w:hAnsi="Arial" w:cs="Arial"/>
          <w:sz w:val="24"/>
          <w:szCs w:val="24"/>
          <w:lang w:eastAsia="pt-BR"/>
        </w:rPr>
        <w:t>. 2. ed. Rio de Janeiro: Renovar, 2003.</w:t>
      </w:r>
    </w:p>
    <w:p w14:paraId="2456C77D"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bCs/>
          <w:sz w:val="24"/>
          <w:szCs w:val="24"/>
          <w:lang w:eastAsia="pt-BR"/>
        </w:rPr>
        <w:t>SALOMÃO FILHO, Calixto</w:t>
      </w:r>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O Novo Direito Societário</w:t>
      </w:r>
      <w:r w:rsidRPr="00563CA2">
        <w:rPr>
          <w:rFonts w:ascii="Arial" w:eastAsia="Times New Roman" w:hAnsi="Arial" w:cs="Arial"/>
          <w:sz w:val="24"/>
          <w:szCs w:val="24"/>
          <w:lang w:eastAsia="pt-BR"/>
        </w:rPr>
        <w:t>. Eficácia e sustentabilidade. 5. ed. São Paulo: Saraiva, 2019.</w:t>
      </w:r>
    </w:p>
    <w:p w14:paraId="302FCD12"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SANTOS, Filipe Cassiano dos. </w:t>
      </w:r>
      <w:r w:rsidRPr="00563CA2">
        <w:rPr>
          <w:rFonts w:ascii="Arial" w:eastAsia="Times New Roman" w:hAnsi="Arial" w:cs="Arial"/>
          <w:b/>
          <w:bCs/>
          <w:sz w:val="24"/>
          <w:szCs w:val="24"/>
          <w:lang w:eastAsia="pt-BR"/>
        </w:rPr>
        <w:t>Direito Comercial Português</w:t>
      </w:r>
      <w:r w:rsidRPr="00563CA2">
        <w:rPr>
          <w:rFonts w:ascii="Arial" w:eastAsia="Times New Roman" w:hAnsi="Arial" w:cs="Arial"/>
          <w:sz w:val="24"/>
          <w:szCs w:val="24"/>
          <w:lang w:eastAsia="pt-BR"/>
        </w:rPr>
        <w:t>. v. 1. Coimbra Editora: Coimbra, 2007.</w:t>
      </w:r>
    </w:p>
    <w:p w14:paraId="34DAEA08"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SCHAPIRO, Mario Gomes; MARINHO, Sarah </w:t>
      </w:r>
      <w:proofErr w:type="spellStart"/>
      <w:r w:rsidRPr="00563CA2">
        <w:rPr>
          <w:rFonts w:ascii="Arial" w:eastAsia="Times New Roman" w:hAnsi="Arial" w:cs="Arial"/>
          <w:sz w:val="24"/>
          <w:szCs w:val="24"/>
          <w:lang w:eastAsia="pt-BR"/>
        </w:rPr>
        <w:t>Morganna</w:t>
      </w:r>
      <w:proofErr w:type="spellEnd"/>
      <w:r w:rsidRPr="00563CA2">
        <w:rPr>
          <w:rFonts w:ascii="Arial" w:eastAsia="Times New Roman" w:hAnsi="Arial" w:cs="Arial"/>
          <w:sz w:val="24"/>
          <w:szCs w:val="24"/>
          <w:lang w:eastAsia="pt-BR"/>
        </w:rPr>
        <w:t xml:space="preserve"> Matos. Conflito de Interesses nas Empresas Estatais: Uma análise dos casos Eletrobrás e Sabesp. </w:t>
      </w:r>
      <w:r w:rsidRPr="00563CA2">
        <w:rPr>
          <w:rFonts w:ascii="Arial" w:eastAsia="Times New Roman" w:hAnsi="Arial" w:cs="Arial"/>
          <w:b/>
          <w:bCs/>
          <w:sz w:val="24"/>
          <w:szCs w:val="24"/>
          <w:lang w:eastAsia="pt-BR"/>
        </w:rPr>
        <w:t xml:space="preserve">Revista Direito &amp; Práxis, </w:t>
      </w:r>
      <w:r w:rsidRPr="00563CA2">
        <w:rPr>
          <w:rFonts w:ascii="Arial" w:eastAsia="Times New Roman" w:hAnsi="Arial" w:cs="Arial"/>
          <w:sz w:val="24"/>
          <w:szCs w:val="24"/>
          <w:lang w:eastAsia="pt-BR"/>
        </w:rPr>
        <w:t xml:space="preserve">Rio de Janeiro, vol. 9, n. 3, p. 1424-1461, 2018. Disponível em: </w:t>
      </w:r>
      <w:hyperlink r:id="rId17" w:history="1">
        <w:r w:rsidRPr="00563CA2">
          <w:rPr>
            <w:rStyle w:val="Hyperlink"/>
            <w:rFonts w:ascii="Arial" w:eastAsia="Times New Roman" w:hAnsi="Arial" w:cs="Arial"/>
            <w:sz w:val="24"/>
            <w:szCs w:val="24"/>
            <w:lang w:eastAsia="pt-BR"/>
          </w:rPr>
          <w:t>https://www.e-publicacoes.uerj.br/index.php/revistaceaju/article/view/27922</w:t>
        </w:r>
      </w:hyperlink>
      <w:r w:rsidRPr="00563CA2">
        <w:rPr>
          <w:rFonts w:ascii="Arial" w:eastAsia="Times New Roman" w:hAnsi="Arial" w:cs="Arial"/>
          <w:sz w:val="24"/>
          <w:szCs w:val="24"/>
          <w:lang w:eastAsia="pt-BR"/>
        </w:rPr>
        <w:t>. Acesso em: 10 jun. 2020.</w:t>
      </w:r>
    </w:p>
    <w:p w14:paraId="4D50FB1D"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val="en-US" w:eastAsia="pt-BR"/>
        </w:rPr>
      </w:pPr>
      <w:r w:rsidRPr="00563CA2">
        <w:rPr>
          <w:rFonts w:ascii="Arial" w:eastAsia="Times New Roman" w:hAnsi="Arial" w:cs="Arial"/>
          <w:sz w:val="24"/>
          <w:szCs w:val="24"/>
          <w:lang w:eastAsia="pt-BR"/>
        </w:rPr>
        <w:t xml:space="preserve">SCHIRATO, Vitor </w:t>
      </w:r>
      <w:proofErr w:type="spellStart"/>
      <w:r w:rsidRPr="00563CA2">
        <w:rPr>
          <w:rFonts w:ascii="Arial" w:eastAsia="Times New Roman" w:hAnsi="Arial" w:cs="Arial"/>
          <w:sz w:val="24"/>
          <w:szCs w:val="24"/>
          <w:lang w:eastAsia="pt-BR"/>
        </w:rPr>
        <w:t>Rhein</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As empresas estatais no direito administrativo econômico atual</w:t>
      </w:r>
      <w:r w:rsidRPr="00563CA2">
        <w:rPr>
          <w:rFonts w:ascii="Arial" w:eastAsia="Times New Roman" w:hAnsi="Arial" w:cs="Arial"/>
          <w:sz w:val="24"/>
          <w:szCs w:val="24"/>
          <w:lang w:eastAsia="pt-BR"/>
        </w:rPr>
        <w:t xml:space="preserve">. </w:t>
      </w:r>
      <w:r w:rsidRPr="00563CA2">
        <w:rPr>
          <w:rFonts w:ascii="Arial" w:eastAsia="Times New Roman" w:hAnsi="Arial" w:cs="Arial"/>
          <w:i/>
          <w:iCs/>
          <w:sz w:val="24"/>
          <w:szCs w:val="24"/>
          <w:lang w:eastAsia="pt-BR"/>
        </w:rPr>
        <w:t xml:space="preserve">E-book. </w:t>
      </w:r>
      <w:r w:rsidRPr="00563CA2">
        <w:rPr>
          <w:rFonts w:ascii="Arial" w:eastAsia="Times New Roman" w:hAnsi="Arial" w:cs="Arial"/>
          <w:sz w:val="24"/>
          <w:szCs w:val="24"/>
          <w:lang w:val="en-US" w:eastAsia="pt-BR"/>
        </w:rPr>
        <w:t>São Paulo: Saraiva, 2016.</w:t>
      </w:r>
    </w:p>
    <w:p w14:paraId="36BE68F1"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val="en-US" w:eastAsia="pt-BR"/>
        </w:rPr>
      </w:pPr>
      <w:r w:rsidRPr="00563CA2">
        <w:rPr>
          <w:rFonts w:ascii="Arial" w:eastAsia="Times New Roman" w:hAnsi="Arial" w:cs="Arial"/>
          <w:sz w:val="24"/>
          <w:szCs w:val="24"/>
          <w:lang w:val="en-US" w:eastAsia="pt-BR"/>
        </w:rPr>
        <w:t xml:space="preserve">SCHWIND, Rafael </w:t>
      </w:r>
      <w:proofErr w:type="spellStart"/>
      <w:r w:rsidRPr="00563CA2">
        <w:rPr>
          <w:rFonts w:ascii="Arial" w:eastAsia="Times New Roman" w:hAnsi="Arial" w:cs="Arial"/>
          <w:sz w:val="24"/>
          <w:szCs w:val="24"/>
          <w:lang w:val="en-US" w:eastAsia="pt-BR"/>
        </w:rPr>
        <w:t>Walbach</w:t>
      </w:r>
      <w:proofErr w:type="spellEnd"/>
      <w:r w:rsidRPr="00563CA2">
        <w:rPr>
          <w:rFonts w:ascii="Arial" w:eastAsia="Times New Roman" w:hAnsi="Arial" w:cs="Arial"/>
          <w:sz w:val="24"/>
          <w:szCs w:val="24"/>
          <w:lang w:val="en-US" w:eastAsia="pt-BR"/>
        </w:rPr>
        <w:t xml:space="preserve">. </w:t>
      </w:r>
      <w:r w:rsidRPr="00563CA2">
        <w:rPr>
          <w:rFonts w:ascii="Arial" w:eastAsia="Times New Roman" w:hAnsi="Arial" w:cs="Arial"/>
          <w:b/>
          <w:bCs/>
          <w:sz w:val="24"/>
          <w:szCs w:val="24"/>
          <w:lang w:val="en-US" w:eastAsia="pt-BR"/>
        </w:rPr>
        <w:t xml:space="preserve">O Estado </w:t>
      </w:r>
      <w:proofErr w:type="spellStart"/>
      <w:r w:rsidRPr="00563CA2">
        <w:rPr>
          <w:rFonts w:ascii="Arial" w:eastAsia="Times New Roman" w:hAnsi="Arial" w:cs="Arial"/>
          <w:b/>
          <w:bCs/>
          <w:sz w:val="24"/>
          <w:szCs w:val="24"/>
          <w:lang w:val="en-US" w:eastAsia="pt-BR"/>
        </w:rPr>
        <w:t>Acionista</w:t>
      </w:r>
      <w:proofErr w:type="spellEnd"/>
      <w:r w:rsidRPr="00563CA2">
        <w:rPr>
          <w:rFonts w:ascii="Arial" w:eastAsia="Times New Roman" w:hAnsi="Arial" w:cs="Arial"/>
          <w:sz w:val="24"/>
          <w:szCs w:val="24"/>
          <w:lang w:val="en-US" w:eastAsia="pt-BR"/>
        </w:rPr>
        <w:t xml:space="preserve">: </w:t>
      </w:r>
      <w:proofErr w:type="spellStart"/>
      <w:r w:rsidRPr="00563CA2">
        <w:rPr>
          <w:rFonts w:ascii="Arial" w:eastAsia="Times New Roman" w:hAnsi="Arial" w:cs="Arial"/>
          <w:sz w:val="24"/>
          <w:szCs w:val="24"/>
          <w:lang w:val="en-US" w:eastAsia="pt-BR"/>
        </w:rPr>
        <w:t>Empresas</w:t>
      </w:r>
      <w:proofErr w:type="spellEnd"/>
      <w:r w:rsidRPr="00563CA2">
        <w:rPr>
          <w:rFonts w:ascii="Arial" w:eastAsia="Times New Roman" w:hAnsi="Arial" w:cs="Arial"/>
          <w:sz w:val="24"/>
          <w:szCs w:val="24"/>
          <w:lang w:val="en-US" w:eastAsia="pt-BR"/>
        </w:rPr>
        <w:t xml:space="preserve"> </w:t>
      </w:r>
      <w:proofErr w:type="spellStart"/>
      <w:r w:rsidRPr="00563CA2">
        <w:rPr>
          <w:rFonts w:ascii="Arial" w:eastAsia="Times New Roman" w:hAnsi="Arial" w:cs="Arial"/>
          <w:sz w:val="24"/>
          <w:szCs w:val="24"/>
          <w:lang w:val="en-US" w:eastAsia="pt-BR"/>
        </w:rPr>
        <w:t>Estatais</w:t>
      </w:r>
      <w:proofErr w:type="spellEnd"/>
      <w:r w:rsidRPr="00563CA2">
        <w:rPr>
          <w:rFonts w:ascii="Arial" w:eastAsia="Times New Roman" w:hAnsi="Arial" w:cs="Arial"/>
          <w:sz w:val="24"/>
          <w:szCs w:val="24"/>
          <w:lang w:val="en-US" w:eastAsia="pt-BR"/>
        </w:rPr>
        <w:t xml:space="preserve"> e </w:t>
      </w:r>
      <w:proofErr w:type="spellStart"/>
      <w:r w:rsidRPr="00563CA2">
        <w:rPr>
          <w:rFonts w:ascii="Arial" w:eastAsia="Times New Roman" w:hAnsi="Arial" w:cs="Arial"/>
          <w:sz w:val="24"/>
          <w:szCs w:val="24"/>
          <w:lang w:val="en-US" w:eastAsia="pt-BR"/>
        </w:rPr>
        <w:t>Empresas</w:t>
      </w:r>
      <w:proofErr w:type="spellEnd"/>
      <w:r w:rsidRPr="00563CA2">
        <w:rPr>
          <w:rFonts w:ascii="Arial" w:eastAsia="Times New Roman" w:hAnsi="Arial" w:cs="Arial"/>
          <w:sz w:val="24"/>
          <w:szCs w:val="24"/>
          <w:lang w:val="en-US" w:eastAsia="pt-BR"/>
        </w:rPr>
        <w:t xml:space="preserve"> </w:t>
      </w:r>
      <w:proofErr w:type="spellStart"/>
      <w:r w:rsidRPr="00563CA2">
        <w:rPr>
          <w:rFonts w:ascii="Arial" w:eastAsia="Times New Roman" w:hAnsi="Arial" w:cs="Arial"/>
          <w:sz w:val="24"/>
          <w:szCs w:val="24"/>
          <w:lang w:val="en-US" w:eastAsia="pt-BR"/>
        </w:rPr>
        <w:t>Privadas</w:t>
      </w:r>
      <w:proofErr w:type="spellEnd"/>
      <w:r w:rsidRPr="00563CA2">
        <w:rPr>
          <w:rFonts w:ascii="Arial" w:eastAsia="Times New Roman" w:hAnsi="Arial" w:cs="Arial"/>
          <w:sz w:val="24"/>
          <w:szCs w:val="24"/>
          <w:lang w:val="en-US" w:eastAsia="pt-BR"/>
        </w:rPr>
        <w:t xml:space="preserve"> com </w:t>
      </w:r>
      <w:proofErr w:type="spellStart"/>
      <w:r w:rsidRPr="00563CA2">
        <w:rPr>
          <w:rFonts w:ascii="Arial" w:eastAsia="Times New Roman" w:hAnsi="Arial" w:cs="Arial"/>
          <w:sz w:val="24"/>
          <w:szCs w:val="24"/>
          <w:lang w:val="en-US" w:eastAsia="pt-BR"/>
        </w:rPr>
        <w:t>Participação</w:t>
      </w:r>
      <w:proofErr w:type="spellEnd"/>
      <w:r w:rsidRPr="00563CA2">
        <w:rPr>
          <w:rFonts w:ascii="Arial" w:eastAsia="Times New Roman" w:hAnsi="Arial" w:cs="Arial"/>
          <w:sz w:val="24"/>
          <w:szCs w:val="24"/>
          <w:lang w:val="en-US" w:eastAsia="pt-BR"/>
        </w:rPr>
        <w:t xml:space="preserve"> </w:t>
      </w:r>
      <w:proofErr w:type="spellStart"/>
      <w:r w:rsidRPr="00563CA2">
        <w:rPr>
          <w:rFonts w:ascii="Arial" w:eastAsia="Times New Roman" w:hAnsi="Arial" w:cs="Arial"/>
          <w:sz w:val="24"/>
          <w:szCs w:val="24"/>
          <w:lang w:val="en-US" w:eastAsia="pt-BR"/>
        </w:rPr>
        <w:t>Estatal</w:t>
      </w:r>
      <w:proofErr w:type="spellEnd"/>
      <w:r w:rsidRPr="00563CA2">
        <w:rPr>
          <w:rFonts w:ascii="Arial" w:eastAsia="Times New Roman" w:hAnsi="Arial" w:cs="Arial"/>
          <w:sz w:val="24"/>
          <w:szCs w:val="24"/>
          <w:lang w:val="en-US" w:eastAsia="pt-BR"/>
        </w:rPr>
        <w:t xml:space="preserve">. São Paulo: </w:t>
      </w:r>
      <w:proofErr w:type="spellStart"/>
      <w:r w:rsidRPr="00563CA2">
        <w:rPr>
          <w:rFonts w:ascii="Arial" w:eastAsia="Times New Roman" w:hAnsi="Arial" w:cs="Arial"/>
          <w:sz w:val="24"/>
          <w:szCs w:val="24"/>
          <w:lang w:val="en-US" w:eastAsia="pt-BR"/>
        </w:rPr>
        <w:t>Almedina</w:t>
      </w:r>
      <w:proofErr w:type="spellEnd"/>
      <w:r w:rsidRPr="00563CA2">
        <w:rPr>
          <w:rFonts w:ascii="Arial" w:eastAsia="Times New Roman" w:hAnsi="Arial" w:cs="Arial"/>
          <w:sz w:val="24"/>
          <w:szCs w:val="24"/>
          <w:lang w:val="en-US" w:eastAsia="pt-BR"/>
        </w:rPr>
        <w:t>, 2017.</w:t>
      </w:r>
    </w:p>
    <w:p w14:paraId="41CCC47C"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SILVA, Clóvis do Couto e. Grupo de Sociedades. Revista dos Tribunais. RT 647/7. set./1989. </w:t>
      </w:r>
      <w:r w:rsidRPr="00563CA2">
        <w:rPr>
          <w:rFonts w:ascii="Arial" w:eastAsia="Times New Roman" w:hAnsi="Arial" w:cs="Arial"/>
          <w:i/>
          <w:iCs/>
          <w:sz w:val="24"/>
          <w:szCs w:val="24"/>
          <w:lang w:eastAsia="pt-BR"/>
        </w:rPr>
        <w:t>In</w:t>
      </w:r>
      <w:r w:rsidRPr="00563CA2">
        <w:rPr>
          <w:rFonts w:ascii="Arial" w:eastAsia="Times New Roman" w:hAnsi="Arial" w:cs="Arial"/>
          <w:sz w:val="24"/>
          <w:szCs w:val="24"/>
          <w:lang w:eastAsia="pt-BR"/>
        </w:rPr>
        <w:t xml:space="preserve"> TREPEDINO, Gustavo; FACHIN, Luiz Edson (Org</w:t>
      </w:r>
      <w:r w:rsidRPr="00563CA2">
        <w:rPr>
          <w:rFonts w:ascii="Arial" w:eastAsia="Times New Roman" w:hAnsi="Arial" w:cs="Arial"/>
          <w:b/>
          <w:bCs/>
          <w:sz w:val="24"/>
          <w:szCs w:val="24"/>
          <w:lang w:eastAsia="pt-BR"/>
        </w:rPr>
        <w:t>.</w:t>
      </w:r>
      <w:r w:rsidRPr="00563CA2">
        <w:rPr>
          <w:rFonts w:ascii="Arial" w:eastAsia="Times New Roman" w:hAnsi="Arial" w:cs="Arial"/>
          <w:sz w:val="24"/>
          <w:szCs w:val="24"/>
          <w:lang w:eastAsia="pt-BR"/>
        </w:rPr>
        <w:t>).</w:t>
      </w:r>
      <w:r w:rsidRPr="00563CA2">
        <w:rPr>
          <w:rFonts w:ascii="Arial" w:eastAsia="Times New Roman" w:hAnsi="Arial" w:cs="Arial"/>
          <w:b/>
          <w:bCs/>
          <w:sz w:val="24"/>
          <w:szCs w:val="24"/>
          <w:lang w:eastAsia="pt-BR"/>
        </w:rPr>
        <w:t xml:space="preserve"> Obrigações e Contratos</w:t>
      </w:r>
      <w:r w:rsidRPr="00563CA2">
        <w:rPr>
          <w:rFonts w:ascii="Arial" w:eastAsia="Times New Roman" w:hAnsi="Arial" w:cs="Arial"/>
          <w:sz w:val="24"/>
          <w:szCs w:val="24"/>
          <w:lang w:eastAsia="pt-BR"/>
        </w:rPr>
        <w:t>: contratos: princípios e limites. 2 ª tiragem. São Paulo: Revista Dos Tribunais, 2011.</w:t>
      </w:r>
    </w:p>
    <w:p w14:paraId="679AA834"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SILVA, José Afonso da. </w:t>
      </w:r>
      <w:r w:rsidRPr="00563CA2">
        <w:rPr>
          <w:rFonts w:ascii="Arial" w:eastAsia="Times New Roman" w:hAnsi="Arial" w:cs="Arial"/>
          <w:b/>
          <w:sz w:val="24"/>
          <w:szCs w:val="24"/>
          <w:lang w:eastAsia="pt-BR"/>
        </w:rPr>
        <w:t xml:space="preserve">Curso de Direito Constitucional Positivo. </w:t>
      </w:r>
      <w:r w:rsidRPr="00563CA2">
        <w:rPr>
          <w:rFonts w:ascii="Arial" w:eastAsia="Times New Roman" w:hAnsi="Arial" w:cs="Arial"/>
          <w:sz w:val="24"/>
          <w:szCs w:val="24"/>
          <w:lang w:eastAsia="pt-BR"/>
        </w:rPr>
        <w:t>37. ed. São Paulo: Malheiros, 2014.</w:t>
      </w:r>
    </w:p>
    <w:p w14:paraId="3333C6F5"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SOUZA, Rodrigo </w:t>
      </w:r>
      <w:proofErr w:type="spellStart"/>
      <w:r w:rsidRPr="00563CA2">
        <w:rPr>
          <w:rFonts w:ascii="Arial" w:eastAsia="Times New Roman" w:hAnsi="Arial" w:cs="Arial"/>
          <w:sz w:val="24"/>
          <w:szCs w:val="24"/>
          <w:lang w:eastAsia="pt-BR"/>
        </w:rPr>
        <w:t>Pagani</w:t>
      </w:r>
      <w:proofErr w:type="spellEnd"/>
      <w:r w:rsidRPr="00563CA2">
        <w:rPr>
          <w:rFonts w:ascii="Arial" w:eastAsia="Times New Roman" w:hAnsi="Arial" w:cs="Arial"/>
          <w:sz w:val="24"/>
          <w:szCs w:val="24"/>
          <w:lang w:eastAsia="pt-BR"/>
        </w:rPr>
        <w:t xml:space="preserve"> de. Empresas Estatais constituídas para o exercício de Poder de Polícia. </w:t>
      </w:r>
      <w:r w:rsidRPr="00563CA2">
        <w:rPr>
          <w:rFonts w:ascii="Arial" w:eastAsia="Times New Roman" w:hAnsi="Arial" w:cs="Arial"/>
          <w:i/>
          <w:iCs/>
          <w:sz w:val="24"/>
          <w:szCs w:val="24"/>
          <w:lang w:eastAsia="pt-BR"/>
        </w:rPr>
        <w:t>In</w:t>
      </w:r>
      <w:r w:rsidRPr="00563CA2">
        <w:rPr>
          <w:rFonts w:ascii="Arial" w:eastAsia="Times New Roman" w:hAnsi="Arial" w:cs="Arial"/>
          <w:sz w:val="24"/>
          <w:szCs w:val="24"/>
          <w:lang w:eastAsia="pt-BR"/>
        </w:rPr>
        <w:t xml:space="preserve">: MEDAUAR, Odete; SCHIRATO, Vitor </w:t>
      </w:r>
      <w:proofErr w:type="spellStart"/>
      <w:r w:rsidRPr="00563CA2">
        <w:rPr>
          <w:rFonts w:ascii="Arial" w:eastAsia="Times New Roman" w:hAnsi="Arial" w:cs="Arial"/>
          <w:sz w:val="24"/>
          <w:szCs w:val="24"/>
          <w:lang w:eastAsia="pt-BR"/>
        </w:rPr>
        <w:t>Rhein</w:t>
      </w:r>
      <w:proofErr w:type="spellEnd"/>
      <w:r w:rsidRPr="00563CA2">
        <w:rPr>
          <w:rFonts w:ascii="Arial" w:eastAsia="Times New Roman" w:hAnsi="Arial" w:cs="Arial"/>
          <w:sz w:val="24"/>
          <w:szCs w:val="24"/>
          <w:lang w:eastAsia="pt-BR"/>
        </w:rPr>
        <w:t xml:space="preserve"> (</w:t>
      </w:r>
      <w:proofErr w:type="spellStart"/>
      <w:r w:rsidRPr="00563CA2">
        <w:rPr>
          <w:rFonts w:ascii="Arial" w:eastAsia="Times New Roman" w:hAnsi="Arial" w:cs="Arial"/>
          <w:sz w:val="24"/>
          <w:szCs w:val="24"/>
          <w:lang w:eastAsia="pt-BR"/>
        </w:rPr>
        <w:t>Coords</w:t>
      </w:r>
      <w:proofErr w:type="spellEnd"/>
      <w:r w:rsidRPr="00563CA2">
        <w:rPr>
          <w:rFonts w:ascii="Arial" w:eastAsia="Times New Roman" w:hAnsi="Arial" w:cs="Arial"/>
          <w:sz w:val="24"/>
          <w:szCs w:val="24"/>
          <w:lang w:eastAsia="pt-BR"/>
        </w:rPr>
        <w:t xml:space="preserve">.). </w:t>
      </w:r>
      <w:r w:rsidRPr="00563CA2">
        <w:rPr>
          <w:rFonts w:ascii="Arial" w:eastAsia="Times New Roman" w:hAnsi="Arial" w:cs="Arial"/>
          <w:b/>
          <w:bCs/>
          <w:sz w:val="24"/>
          <w:szCs w:val="24"/>
          <w:lang w:eastAsia="pt-BR"/>
        </w:rPr>
        <w:t>Poder de Polícia na Atualidade</w:t>
      </w:r>
      <w:r w:rsidRPr="00563CA2">
        <w:rPr>
          <w:rFonts w:ascii="Arial" w:eastAsia="Times New Roman" w:hAnsi="Arial" w:cs="Arial"/>
          <w:sz w:val="24"/>
          <w:szCs w:val="24"/>
          <w:lang w:eastAsia="pt-BR"/>
        </w:rPr>
        <w:t>: Anuário do Centro de Estudos de Direito Administrativo, Ambiental e Urbanístico – CEDAU do ano de 2011. Belo Horizonte: Fórum, 2014.</w:t>
      </w:r>
    </w:p>
    <w:p w14:paraId="64646657"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lastRenderedPageBreak/>
        <w:t xml:space="preserve">SOUZA, Washington </w:t>
      </w:r>
      <w:proofErr w:type="spellStart"/>
      <w:r w:rsidRPr="00563CA2">
        <w:rPr>
          <w:rFonts w:ascii="Arial" w:eastAsia="Times New Roman" w:hAnsi="Arial" w:cs="Arial"/>
          <w:sz w:val="24"/>
          <w:szCs w:val="24"/>
          <w:lang w:eastAsia="pt-BR"/>
        </w:rPr>
        <w:t>Peluso</w:t>
      </w:r>
      <w:proofErr w:type="spellEnd"/>
      <w:r w:rsidRPr="00563CA2">
        <w:rPr>
          <w:rFonts w:ascii="Arial" w:eastAsia="Times New Roman" w:hAnsi="Arial" w:cs="Arial"/>
          <w:sz w:val="24"/>
          <w:szCs w:val="24"/>
          <w:lang w:eastAsia="pt-BR"/>
        </w:rPr>
        <w:t xml:space="preserve"> Albino de. </w:t>
      </w:r>
      <w:r w:rsidRPr="00563CA2">
        <w:rPr>
          <w:rFonts w:ascii="Arial" w:eastAsia="Times New Roman" w:hAnsi="Arial" w:cs="Arial"/>
          <w:b/>
          <w:bCs/>
          <w:sz w:val="24"/>
          <w:szCs w:val="24"/>
          <w:lang w:eastAsia="pt-BR"/>
        </w:rPr>
        <w:t>Primeiras Linhas de Direito Econômico</w:t>
      </w:r>
      <w:r w:rsidRPr="00563CA2">
        <w:rPr>
          <w:rFonts w:ascii="Arial" w:eastAsia="Times New Roman" w:hAnsi="Arial" w:cs="Arial"/>
          <w:sz w:val="24"/>
          <w:szCs w:val="24"/>
          <w:lang w:eastAsia="pt-BR"/>
        </w:rPr>
        <w:t xml:space="preserve">. 6. ed. 2ª tiragem. São Paulo: </w:t>
      </w:r>
      <w:proofErr w:type="spellStart"/>
      <w:r w:rsidRPr="00563CA2">
        <w:rPr>
          <w:rFonts w:ascii="Arial" w:eastAsia="Times New Roman" w:hAnsi="Arial" w:cs="Arial"/>
          <w:sz w:val="24"/>
          <w:szCs w:val="24"/>
          <w:lang w:eastAsia="pt-BR"/>
        </w:rPr>
        <w:t>LTr</w:t>
      </w:r>
      <w:proofErr w:type="spellEnd"/>
      <w:r w:rsidRPr="00563CA2">
        <w:rPr>
          <w:rFonts w:ascii="Arial" w:eastAsia="Times New Roman" w:hAnsi="Arial" w:cs="Arial"/>
          <w:sz w:val="24"/>
          <w:szCs w:val="24"/>
          <w:lang w:eastAsia="pt-BR"/>
        </w:rPr>
        <w:t>, 2005.</w:t>
      </w:r>
    </w:p>
    <w:p w14:paraId="7AB7006D" w14:textId="77777777"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SUNDFELD, Carlos Ari. A Participação Privada nas Empresas Estatais. </w:t>
      </w:r>
      <w:r w:rsidRPr="00563CA2">
        <w:rPr>
          <w:rFonts w:ascii="Arial" w:eastAsia="Times New Roman" w:hAnsi="Arial" w:cs="Arial"/>
          <w:i/>
          <w:iCs/>
          <w:sz w:val="24"/>
          <w:szCs w:val="24"/>
          <w:lang w:eastAsia="pt-BR"/>
        </w:rPr>
        <w:t>In</w:t>
      </w:r>
      <w:r w:rsidRPr="00563CA2">
        <w:rPr>
          <w:rFonts w:ascii="Arial" w:eastAsia="Times New Roman" w:hAnsi="Arial" w:cs="Arial"/>
          <w:sz w:val="24"/>
          <w:szCs w:val="24"/>
          <w:lang w:eastAsia="pt-BR"/>
        </w:rPr>
        <w:t xml:space="preserve">: SUNDFELD, Carlos Ari (Coord.). </w:t>
      </w:r>
      <w:r w:rsidRPr="00563CA2">
        <w:rPr>
          <w:rFonts w:ascii="Arial" w:eastAsia="Times New Roman" w:hAnsi="Arial" w:cs="Arial"/>
          <w:b/>
          <w:bCs/>
          <w:sz w:val="24"/>
          <w:szCs w:val="24"/>
          <w:lang w:eastAsia="pt-BR"/>
        </w:rPr>
        <w:t>Direito Administrativo Econômico</w:t>
      </w:r>
      <w:r w:rsidRPr="00563CA2">
        <w:rPr>
          <w:rFonts w:ascii="Arial" w:eastAsia="Times New Roman" w:hAnsi="Arial" w:cs="Arial"/>
          <w:sz w:val="24"/>
          <w:szCs w:val="24"/>
          <w:lang w:eastAsia="pt-BR"/>
        </w:rPr>
        <w:t>, 1. ed., 3ª tiragem. São Paulo: Malheiros, 2006.</w:t>
      </w:r>
    </w:p>
    <w:p w14:paraId="59985A38" w14:textId="52877C8A"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TÁCITO, Caio. O retorno do pêndulo: Serviço público e empresa privada. O exemplo brasileiro. </w:t>
      </w:r>
      <w:r w:rsidRPr="00563CA2">
        <w:rPr>
          <w:rFonts w:ascii="Arial" w:eastAsia="Times New Roman" w:hAnsi="Arial" w:cs="Arial"/>
          <w:b/>
          <w:bCs/>
          <w:sz w:val="24"/>
          <w:szCs w:val="24"/>
          <w:lang w:eastAsia="pt-BR"/>
        </w:rPr>
        <w:t>Revista de Direito Administrativo</w:t>
      </w:r>
      <w:r w:rsidRPr="00563CA2">
        <w:rPr>
          <w:rFonts w:ascii="Arial" w:eastAsia="Times New Roman" w:hAnsi="Arial" w:cs="Arial"/>
          <w:sz w:val="24"/>
          <w:szCs w:val="24"/>
          <w:lang w:eastAsia="pt-BR"/>
        </w:rPr>
        <w:t>, Rio de Janeiro, v. 202, p. 1-10, out. 1995. ISSN 2238-5177. Disponível em: &lt;</w:t>
      </w:r>
      <w:hyperlink r:id="rId18" w:tgtFrame="_new" w:history="1">
        <w:r w:rsidRPr="00563CA2">
          <w:rPr>
            <w:rStyle w:val="Hyperlink"/>
            <w:rFonts w:ascii="Arial" w:eastAsia="Times New Roman" w:hAnsi="Arial" w:cs="Arial"/>
            <w:sz w:val="24"/>
            <w:szCs w:val="24"/>
            <w:lang w:eastAsia="pt-BR"/>
          </w:rPr>
          <w:t>http://bibliotecadigital.fgv.br/ojs/index.php/rda/article/view/46612/46347</w:t>
        </w:r>
      </w:hyperlink>
      <w:r w:rsidRPr="00563CA2">
        <w:rPr>
          <w:rFonts w:ascii="Arial" w:eastAsia="Times New Roman" w:hAnsi="Arial" w:cs="Arial"/>
          <w:sz w:val="24"/>
          <w:szCs w:val="24"/>
          <w:lang w:eastAsia="pt-BR"/>
        </w:rPr>
        <w:t xml:space="preserve">&gt;. Acesso em: 18 </w:t>
      </w:r>
      <w:r w:rsidR="00B161C4" w:rsidRPr="00563CA2">
        <w:rPr>
          <w:rFonts w:ascii="Arial" w:eastAsia="Times New Roman" w:hAnsi="Arial" w:cs="Arial"/>
          <w:sz w:val="24"/>
          <w:szCs w:val="24"/>
          <w:lang w:eastAsia="pt-BR"/>
        </w:rPr>
        <w:t>o</w:t>
      </w:r>
      <w:r w:rsidRPr="00563CA2">
        <w:rPr>
          <w:rFonts w:ascii="Arial" w:eastAsia="Times New Roman" w:hAnsi="Arial" w:cs="Arial"/>
          <w:sz w:val="24"/>
          <w:szCs w:val="24"/>
          <w:lang w:eastAsia="pt-BR"/>
        </w:rPr>
        <w:t xml:space="preserve">ut. 2018. </w:t>
      </w:r>
      <w:proofErr w:type="spellStart"/>
      <w:r w:rsidRPr="00563CA2">
        <w:rPr>
          <w:rFonts w:ascii="Arial" w:eastAsia="Times New Roman" w:hAnsi="Arial" w:cs="Arial"/>
          <w:sz w:val="24"/>
          <w:szCs w:val="24"/>
          <w:lang w:eastAsia="pt-BR"/>
        </w:rPr>
        <w:t>doi:</w:t>
      </w:r>
      <w:hyperlink r:id="rId19" w:history="1">
        <w:r w:rsidRPr="00563CA2">
          <w:rPr>
            <w:rStyle w:val="Hyperlink"/>
            <w:rFonts w:ascii="Arial" w:eastAsia="Times New Roman" w:hAnsi="Arial" w:cs="Arial"/>
            <w:sz w:val="24"/>
            <w:szCs w:val="24"/>
            <w:lang w:eastAsia="pt-BR"/>
          </w:rPr>
          <w:t>http</w:t>
        </w:r>
        <w:proofErr w:type="spellEnd"/>
        <w:r w:rsidRPr="00563CA2">
          <w:rPr>
            <w:rStyle w:val="Hyperlink"/>
            <w:rFonts w:ascii="Arial" w:eastAsia="Times New Roman" w:hAnsi="Arial" w:cs="Arial"/>
            <w:sz w:val="24"/>
            <w:szCs w:val="24"/>
            <w:lang w:eastAsia="pt-BR"/>
          </w:rPr>
          <w:t>://dx.doi.org/10.12660/rda.v202.1995.46612</w:t>
        </w:r>
      </w:hyperlink>
      <w:r w:rsidRPr="00563CA2">
        <w:rPr>
          <w:rFonts w:ascii="Arial" w:eastAsia="Times New Roman" w:hAnsi="Arial" w:cs="Arial"/>
          <w:sz w:val="24"/>
          <w:szCs w:val="24"/>
          <w:lang w:eastAsia="pt-BR"/>
        </w:rPr>
        <w:t>.</w:t>
      </w:r>
    </w:p>
    <w:p w14:paraId="44CA03AA" w14:textId="10C340B5" w:rsidR="005B3B95" w:rsidRPr="00563CA2" w:rsidRDefault="005B3B95" w:rsidP="005B3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jc w:val="both"/>
        <w:rPr>
          <w:rFonts w:ascii="Arial" w:eastAsia="Times New Roman" w:hAnsi="Arial" w:cs="Arial"/>
          <w:sz w:val="24"/>
          <w:szCs w:val="24"/>
          <w:lang w:eastAsia="pt-BR"/>
        </w:rPr>
      </w:pPr>
      <w:r w:rsidRPr="00563CA2">
        <w:rPr>
          <w:rFonts w:ascii="Arial" w:eastAsia="Times New Roman" w:hAnsi="Arial" w:cs="Arial"/>
          <w:sz w:val="24"/>
          <w:szCs w:val="24"/>
          <w:lang w:eastAsia="pt-BR"/>
        </w:rPr>
        <w:t xml:space="preserve">VALVERDE, Trajano de Miranda. Sociedades anônimas ou companhias de economia mista. </w:t>
      </w:r>
      <w:r w:rsidRPr="00563CA2">
        <w:rPr>
          <w:rFonts w:ascii="Arial" w:eastAsia="Times New Roman" w:hAnsi="Arial" w:cs="Arial"/>
          <w:b/>
          <w:bCs/>
          <w:sz w:val="24"/>
          <w:szCs w:val="24"/>
          <w:lang w:eastAsia="pt-BR"/>
        </w:rPr>
        <w:t>Revista de Direito Administrativo</w:t>
      </w:r>
      <w:r w:rsidRPr="00563CA2">
        <w:rPr>
          <w:rFonts w:ascii="Arial" w:eastAsia="Times New Roman" w:hAnsi="Arial" w:cs="Arial"/>
          <w:sz w:val="24"/>
          <w:szCs w:val="24"/>
          <w:lang w:eastAsia="pt-BR"/>
        </w:rPr>
        <w:t>, Rio de Janeiro, v. 1, n.2, pp. 429-441, 1945.</w:t>
      </w:r>
      <w:r w:rsidR="00D67E2D">
        <w:rPr>
          <w:rFonts w:ascii="Arial" w:eastAsia="Times New Roman" w:hAnsi="Arial" w:cs="Arial"/>
          <w:sz w:val="24"/>
          <w:szCs w:val="24"/>
          <w:lang w:eastAsia="pt-BR"/>
        </w:rPr>
        <w:t xml:space="preserve"> </w:t>
      </w:r>
      <w:r w:rsidR="00D67E2D" w:rsidRPr="00D67E2D">
        <w:rPr>
          <w:rFonts w:ascii="Arial" w:eastAsia="Times New Roman" w:hAnsi="Arial" w:cs="Arial"/>
          <w:sz w:val="24"/>
          <w:szCs w:val="24"/>
          <w:lang w:eastAsia="pt-BR"/>
        </w:rPr>
        <w:t xml:space="preserve">Disponível em: </w:t>
      </w:r>
      <w:hyperlink r:id="rId20" w:history="1">
        <w:r w:rsidR="00D67E2D" w:rsidRPr="00D67E2D">
          <w:rPr>
            <w:rStyle w:val="Hyperlink"/>
            <w:rFonts w:ascii="Arial" w:eastAsia="Times New Roman" w:hAnsi="Arial" w:cs="Arial"/>
            <w:sz w:val="24"/>
            <w:szCs w:val="24"/>
            <w:lang w:eastAsia="pt-BR"/>
          </w:rPr>
          <w:t>http://bibliotecadigital.fgv.br/ojs/index.php/rda/article/view/8413/7162</w:t>
        </w:r>
      </w:hyperlink>
      <w:r w:rsidR="00D67E2D" w:rsidRPr="00D67E2D">
        <w:rPr>
          <w:rFonts w:ascii="Arial" w:eastAsia="Times New Roman" w:hAnsi="Arial" w:cs="Arial"/>
          <w:sz w:val="24"/>
          <w:szCs w:val="24"/>
          <w:lang w:eastAsia="pt-BR"/>
        </w:rPr>
        <w:t>. Acesso em: 08 out. 2018.</w:t>
      </w:r>
    </w:p>
    <w:p w14:paraId="6B0F8B8F" w14:textId="14FB6B20" w:rsidR="009714B0" w:rsidRPr="00563CA2" w:rsidRDefault="005B3B95" w:rsidP="005B3B95">
      <w:pPr>
        <w:jc w:val="both"/>
        <w:rPr>
          <w:rFonts w:ascii="Arial" w:hAnsi="Arial" w:cs="Arial"/>
          <w:b/>
          <w:bCs/>
          <w:sz w:val="24"/>
          <w:szCs w:val="24"/>
        </w:rPr>
      </w:pPr>
      <w:r w:rsidRPr="00563CA2">
        <w:rPr>
          <w:rFonts w:ascii="Arial" w:eastAsia="Times New Roman" w:hAnsi="Arial" w:cs="Arial"/>
          <w:sz w:val="24"/>
          <w:szCs w:val="24"/>
          <w:lang w:eastAsia="pt-BR"/>
        </w:rPr>
        <w:t xml:space="preserve">WIEDEMANN, </w:t>
      </w:r>
      <w:proofErr w:type="spellStart"/>
      <w:r w:rsidRPr="00563CA2">
        <w:rPr>
          <w:rFonts w:ascii="Arial" w:eastAsia="Times New Roman" w:hAnsi="Arial" w:cs="Arial"/>
          <w:sz w:val="24"/>
          <w:szCs w:val="24"/>
          <w:lang w:eastAsia="pt-BR"/>
        </w:rPr>
        <w:t>Hebert</w:t>
      </w:r>
      <w:proofErr w:type="spellEnd"/>
      <w:r w:rsidRPr="00563CA2">
        <w:rPr>
          <w:rFonts w:ascii="Arial" w:eastAsia="Times New Roman" w:hAnsi="Arial" w:cs="Arial"/>
          <w:sz w:val="24"/>
          <w:szCs w:val="24"/>
          <w:lang w:eastAsia="pt-BR"/>
        </w:rPr>
        <w:t xml:space="preserve">. “Excerto do ‘Direito Societário’ I – Fundamentos”. Trad. de Erasmo </w:t>
      </w:r>
      <w:proofErr w:type="spellStart"/>
      <w:r w:rsidRPr="00563CA2">
        <w:rPr>
          <w:rFonts w:ascii="Arial" w:eastAsia="Times New Roman" w:hAnsi="Arial" w:cs="Arial"/>
          <w:sz w:val="24"/>
          <w:szCs w:val="24"/>
          <w:lang w:eastAsia="pt-BR"/>
        </w:rPr>
        <w:t>Valladão</w:t>
      </w:r>
      <w:proofErr w:type="spellEnd"/>
      <w:r w:rsidRPr="00563CA2">
        <w:rPr>
          <w:rFonts w:ascii="Arial" w:eastAsia="Times New Roman" w:hAnsi="Arial" w:cs="Arial"/>
          <w:sz w:val="24"/>
          <w:szCs w:val="24"/>
          <w:lang w:eastAsia="pt-BR"/>
        </w:rPr>
        <w:t xml:space="preserve"> Azevedo e Novaes França. </w:t>
      </w:r>
      <w:r w:rsidRPr="00563CA2">
        <w:rPr>
          <w:rFonts w:ascii="Arial" w:eastAsia="Times New Roman" w:hAnsi="Arial" w:cs="Arial"/>
          <w:b/>
          <w:bCs/>
          <w:sz w:val="24"/>
          <w:szCs w:val="24"/>
          <w:lang w:eastAsia="pt-BR"/>
        </w:rPr>
        <w:t>RDM</w:t>
      </w:r>
      <w:r w:rsidRPr="00563CA2">
        <w:rPr>
          <w:rFonts w:ascii="Arial" w:eastAsia="Times New Roman" w:hAnsi="Arial" w:cs="Arial"/>
          <w:sz w:val="24"/>
          <w:szCs w:val="24"/>
          <w:lang w:eastAsia="pt-BR"/>
        </w:rPr>
        <w:t>, n. 143/66. São Paulo: Malheiros Editores, 2006.</w:t>
      </w:r>
      <w:bookmarkEnd w:id="0"/>
    </w:p>
    <w:sectPr w:rsidR="009714B0" w:rsidRPr="00563CA2" w:rsidSect="009714B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4096" w:nlCheck="1" w:checkStyle="0"/>
  <w:activeWritingStyle w:appName="MSWord" w:lang="en-US" w:vendorID="64" w:dllVersion="409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A0"/>
    <w:rsid w:val="000463EC"/>
    <w:rsid w:val="000F368D"/>
    <w:rsid w:val="00216F03"/>
    <w:rsid w:val="0021758F"/>
    <w:rsid w:val="00243C27"/>
    <w:rsid w:val="00424848"/>
    <w:rsid w:val="00486D1A"/>
    <w:rsid w:val="004A0327"/>
    <w:rsid w:val="004E62BB"/>
    <w:rsid w:val="00540622"/>
    <w:rsid w:val="00560AD4"/>
    <w:rsid w:val="00563CA2"/>
    <w:rsid w:val="005640D7"/>
    <w:rsid w:val="0059573A"/>
    <w:rsid w:val="005B3B95"/>
    <w:rsid w:val="005F64B0"/>
    <w:rsid w:val="006367F1"/>
    <w:rsid w:val="007616A7"/>
    <w:rsid w:val="007C3365"/>
    <w:rsid w:val="007C33CC"/>
    <w:rsid w:val="007E5973"/>
    <w:rsid w:val="0086723D"/>
    <w:rsid w:val="008E00EE"/>
    <w:rsid w:val="009714B0"/>
    <w:rsid w:val="009A0311"/>
    <w:rsid w:val="00A16238"/>
    <w:rsid w:val="00B160A9"/>
    <w:rsid w:val="00B161C4"/>
    <w:rsid w:val="00B63FD8"/>
    <w:rsid w:val="00BC3D94"/>
    <w:rsid w:val="00CB3FA2"/>
    <w:rsid w:val="00D67E2D"/>
    <w:rsid w:val="00DE66A0"/>
    <w:rsid w:val="00E2276E"/>
    <w:rsid w:val="00E36D8F"/>
    <w:rsid w:val="00E45A56"/>
    <w:rsid w:val="00EE131B"/>
    <w:rsid w:val="00F70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D8A3"/>
  <w15:chartTrackingRefBased/>
  <w15:docId w15:val="{176EFE98-65E7-471B-BD5D-357257E7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0F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F368D"/>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9714B0"/>
    <w:rPr>
      <w:color w:val="0563C1" w:themeColor="hyperlink"/>
      <w:u w:val="single"/>
    </w:rPr>
  </w:style>
  <w:style w:type="character" w:styleId="MenoPendente">
    <w:name w:val="Unresolved Mention"/>
    <w:basedOn w:val="Fontepargpadro"/>
    <w:uiPriority w:val="99"/>
    <w:semiHidden/>
    <w:unhideWhenUsed/>
    <w:rsid w:val="00D67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104128">
      <w:bodyDiv w:val="1"/>
      <w:marLeft w:val="0"/>
      <w:marRight w:val="0"/>
      <w:marTop w:val="0"/>
      <w:marBottom w:val="0"/>
      <w:divBdr>
        <w:top w:val="none" w:sz="0" w:space="0" w:color="auto"/>
        <w:left w:val="none" w:sz="0" w:space="0" w:color="auto"/>
        <w:bottom w:val="none" w:sz="0" w:space="0" w:color="auto"/>
        <w:right w:val="none" w:sz="0" w:space="0" w:color="auto"/>
      </w:divBdr>
    </w:div>
    <w:div w:id="977338845">
      <w:bodyDiv w:val="1"/>
      <w:marLeft w:val="0"/>
      <w:marRight w:val="0"/>
      <w:marTop w:val="0"/>
      <w:marBottom w:val="0"/>
      <w:divBdr>
        <w:top w:val="none" w:sz="0" w:space="0" w:color="auto"/>
        <w:left w:val="none" w:sz="0" w:space="0" w:color="auto"/>
        <w:bottom w:val="none" w:sz="0" w:space="0" w:color="auto"/>
        <w:right w:val="none" w:sz="0" w:space="0" w:color="auto"/>
      </w:divBdr>
    </w:div>
    <w:div w:id="1092749484">
      <w:bodyDiv w:val="1"/>
      <w:marLeft w:val="0"/>
      <w:marRight w:val="0"/>
      <w:marTop w:val="0"/>
      <w:marBottom w:val="0"/>
      <w:divBdr>
        <w:top w:val="none" w:sz="0" w:space="0" w:color="auto"/>
        <w:left w:val="none" w:sz="0" w:space="0" w:color="auto"/>
        <w:bottom w:val="none" w:sz="0" w:space="0" w:color="auto"/>
        <w:right w:val="none" w:sz="0" w:space="0" w:color="auto"/>
      </w:divBdr>
    </w:div>
    <w:div w:id="1379237557">
      <w:bodyDiv w:val="1"/>
      <w:marLeft w:val="0"/>
      <w:marRight w:val="0"/>
      <w:marTop w:val="0"/>
      <w:marBottom w:val="0"/>
      <w:divBdr>
        <w:top w:val="none" w:sz="0" w:space="0" w:color="auto"/>
        <w:left w:val="none" w:sz="0" w:space="0" w:color="auto"/>
        <w:bottom w:val="none" w:sz="0" w:space="0" w:color="auto"/>
        <w:right w:val="none" w:sz="0" w:space="0" w:color="auto"/>
      </w:divBdr>
    </w:div>
    <w:div w:id="1980524855">
      <w:bodyDiv w:val="1"/>
      <w:marLeft w:val="0"/>
      <w:marRight w:val="0"/>
      <w:marTop w:val="0"/>
      <w:marBottom w:val="0"/>
      <w:divBdr>
        <w:top w:val="none" w:sz="0" w:space="0" w:color="auto"/>
        <w:left w:val="none" w:sz="0" w:space="0" w:color="auto"/>
        <w:bottom w:val="none" w:sz="0" w:space="0" w:color="auto"/>
        <w:right w:val="none" w:sz="0" w:space="0" w:color="auto"/>
      </w:divBdr>
    </w:div>
    <w:div w:id="1985038217">
      <w:bodyDiv w:val="1"/>
      <w:marLeft w:val="0"/>
      <w:marRight w:val="0"/>
      <w:marTop w:val="0"/>
      <w:marBottom w:val="0"/>
      <w:divBdr>
        <w:top w:val="none" w:sz="0" w:space="0" w:color="auto"/>
        <w:left w:val="none" w:sz="0" w:space="0" w:color="auto"/>
        <w:bottom w:val="none" w:sz="0" w:space="0" w:color="auto"/>
        <w:right w:val="none" w:sz="0" w:space="0" w:color="auto"/>
      </w:divBdr>
    </w:div>
    <w:div w:id="19967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ecadigital.fgv.br/ojs/index.php/rda/article/view/41828" TargetMode="External"/><Relationship Id="rId13" Type="http://schemas.openxmlformats.org/officeDocument/2006/relationships/hyperlink" Target="https://dialnet.unirioja.es/servlet/articulo?codigo=1059157" TargetMode="External"/><Relationship Id="rId18" Type="http://schemas.openxmlformats.org/officeDocument/2006/relationships/hyperlink" Target="http://bibliotecadigital.fgv.br/ojs/index.php/rda/article/view/46612/4634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2.senado.leg.br/bdsf/handle/id/181819" TargetMode="External"/><Relationship Id="rId12" Type="http://schemas.openxmlformats.org/officeDocument/2006/relationships/hyperlink" Target="http://revista.unicuritiba.edu.br/index.php/RevJur/article/view/1856/1228" TargetMode="External"/><Relationship Id="rId17" Type="http://schemas.openxmlformats.org/officeDocument/2006/relationships/hyperlink" Target="https://www.e-publicacoes.uerj.br/index.php/revistaceaju/article/view/27922" TargetMode="External"/><Relationship Id="rId2" Type="http://schemas.openxmlformats.org/officeDocument/2006/relationships/settings" Target="settings.xml"/><Relationship Id="rId16" Type="http://schemas.openxmlformats.org/officeDocument/2006/relationships/hyperlink" Target="http://bibliotecadigital.fgv.br/ojs/index.php/rda/article/view/12801/11678" TargetMode="External"/><Relationship Id="rId20" Type="http://schemas.openxmlformats.org/officeDocument/2006/relationships/hyperlink" Target="http://bibliotecadigital.fgv.br/ojs/index.php/rda/article/view/8413/7162" TargetMode="External"/><Relationship Id="rId1" Type="http://schemas.openxmlformats.org/officeDocument/2006/relationships/styles" Target="styles.xml"/><Relationship Id="rId6" Type="http://schemas.openxmlformats.org/officeDocument/2006/relationships/hyperlink" Target="https://doi.org/10.12660/rda.v128.1977.42295" TargetMode="External"/><Relationship Id="rId11" Type="http://schemas.openxmlformats.org/officeDocument/2006/relationships/hyperlink" Target="https://dialnet.unirioja.es/servlet/articulo?codigo=3411214" TargetMode="External"/><Relationship Id="rId5" Type="http://schemas.openxmlformats.org/officeDocument/2006/relationships/hyperlink" Target="http://www.revistas.usp.br/rfdusp/article/view/67365" TargetMode="External"/><Relationship Id="rId15" Type="http://schemas.openxmlformats.org/officeDocument/2006/relationships/hyperlink" Target="http://www2.senado.leg.br/bdsf/handle/id/181939" TargetMode="External"/><Relationship Id="rId10" Type="http://schemas.openxmlformats.org/officeDocument/2006/relationships/hyperlink" Target="http://dx.doi.org/10.12660/rda.v56.1959.19443" TargetMode="External"/><Relationship Id="rId19" Type="http://schemas.openxmlformats.org/officeDocument/2006/relationships/hyperlink" Target="http://dx.doi.org/10.12660/rda.v202.1995.46612" TargetMode="External"/><Relationship Id="rId4" Type="http://schemas.openxmlformats.org/officeDocument/2006/relationships/hyperlink" Target="https://enciclopediajuridica.pucsp.br/verbete/44/edicao-1/regime-juridico-das-empresas-estatais" TargetMode="External"/><Relationship Id="rId9" Type="http://schemas.openxmlformats.org/officeDocument/2006/relationships/hyperlink" Target="http://bibliotecadigital.fgv.br/ojs/index.php/rda/article/view/19443" TargetMode="External"/><Relationship Id="rId14" Type="http://schemas.openxmlformats.org/officeDocument/2006/relationships/hyperlink" Target="http://purl.sgmf.pt/COL-MF-0032/1/COL-MF-0032_item1/index.html"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2986</Words>
  <Characters>16125</Characters>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2020-07-07T14:01:00Z</dcterms:created>
  <dcterms:modified xsi:type="dcterms:W3CDTF">2021-03-08T15:30:00Z</dcterms:modified>
</cp:coreProperties>
</file>